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54483" w14:textId="77777777" w:rsidR="00D53AC4" w:rsidRPr="005C0FBD" w:rsidRDefault="00D53AC4" w:rsidP="00D53AC4">
      <w:pPr>
        <w:tabs>
          <w:tab w:val="left" w:pos="1152"/>
          <w:tab w:val="left" w:pos="2304"/>
          <w:tab w:val="left" w:pos="3456"/>
          <w:tab w:val="left" w:pos="4608"/>
          <w:tab w:val="left" w:pos="5760"/>
          <w:tab w:val="left" w:pos="6912"/>
          <w:tab w:val="left" w:pos="8064"/>
        </w:tabs>
        <w:jc w:val="center"/>
        <w:outlineLvl w:val="0"/>
        <w:rPr>
          <w:rFonts w:asciiTheme="minorHAnsi" w:hAnsiTheme="minorHAnsi" w:cstheme="minorHAnsi"/>
          <w:b/>
          <w:sz w:val="22"/>
          <w:szCs w:val="22"/>
          <w:lang w:val="en-US"/>
        </w:rPr>
      </w:pPr>
    </w:p>
    <w:p w14:paraId="5C625138" w14:textId="77777777" w:rsidR="00D53AC4" w:rsidRPr="00AB6E05" w:rsidRDefault="00D53AC4" w:rsidP="00D53AC4">
      <w:pPr>
        <w:tabs>
          <w:tab w:val="left" w:pos="1152"/>
          <w:tab w:val="left" w:pos="2304"/>
          <w:tab w:val="left" w:pos="3456"/>
          <w:tab w:val="left" w:pos="4608"/>
          <w:tab w:val="left" w:pos="5760"/>
          <w:tab w:val="left" w:pos="6912"/>
          <w:tab w:val="left" w:pos="8064"/>
        </w:tabs>
        <w:jc w:val="center"/>
        <w:outlineLvl w:val="0"/>
        <w:rPr>
          <w:rFonts w:asciiTheme="minorHAnsi" w:hAnsiTheme="minorHAnsi" w:cstheme="minorHAnsi"/>
          <w:b/>
          <w:sz w:val="22"/>
          <w:szCs w:val="22"/>
        </w:rPr>
      </w:pPr>
    </w:p>
    <w:p w14:paraId="42D2C64F" w14:textId="77777777" w:rsidR="00D53AC4" w:rsidRPr="00AB6E05" w:rsidRDefault="00D53AC4" w:rsidP="00D53AC4">
      <w:pPr>
        <w:tabs>
          <w:tab w:val="left" w:pos="1152"/>
          <w:tab w:val="left" w:pos="2304"/>
          <w:tab w:val="left" w:pos="3456"/>
          <w:tab w:val="left" w:pos="4608"/>
          <w:tab w:val="left" w:pos="5760"/>
          <w:tab w:val="left" w:pos="6912"/>
          <w:tab w:val="left" w:pos="8064"/>
        </w:tabs>
        <w:jc w:val="center"/>
        <w:outlineLvl w:val="0"/>
        <w:rPr>
          <w:rFonts w:asciiTheme="minorHAnsi" w:hAnsiTheme="minorHAnsi" w:cstheme="minorHAnsi"/>
          <w:b/>
          <w:sz w:val="22"/>
          <w:szCs w:val="22"/>
        </w:rPr>
      </w:pPr>
      <w:r w:rsidRPr="00AB6E05">
        <w:rPr>
          <w:rFonts w:asciiTheme="minorHAnsi" w:hAnsiTheme="minorHAnsi" w:cstheme="minorHAnsi"/>
          <w:b/>
          <w:sz w:val="22"/>
          <w:szCs w:val="22"/>
        </w:rPr>
        <w:t>PRIEDAS</w:t>
      </w:r>
    </w:p>
    <w:p w14:paraId="2B0E8CEF"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68416432"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r w:rsidRPr="00AB6E05">
        <w:rPr>
          <w:rFonts w:asciiTheme="minorHAnsi" w:hAnsiTheme="minorHAnsi" w:cstheme="minorHAnsi"/>
          <w:sz w:val="22"/>
          <w:szCs w:val="22"/>
        </w:rPr>
        <w:t xml:space="preserve">POLISO NUMERIS </w:t>
      </w:r>
      <w:r w:rsidRPr="00AB6E05">
        <w:rPr>
          <w:rFonts w:asciiTheme="minorHAnsi" w:hAnsiTheme="minorHAnsi" w:cstheme="minorHAnsi"/>
          <w:sz w:val="22"/>
          <w:szCs w:val="22"/>
        </w:rPr>
        <w:tab/>
      </w:r>
    </w:p>
    <w:p w14:paraId="2FADB4EC"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360284A5"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19A78FA7" w14:textId="77FCFDBD" w:rsidR="00D53AC4" w:rsidRDefault="00D53AC4" w:rsidP="00B20B50">
      <w:pPr>
        <w:pStyle w:val="ListParagraph"/>
        <w:numPr>
          <w:ilvl w:val="0"/>
          <w:numId w:val="7"/>
        </w:num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r w:rsidRPr="00AB6E05">
        <w:rPr>
          <w:rFonts w:asciiTheme="minorHAnsi" w:hAnsiTheme="minorHAnsi" w:cstheme="minorHAnsi"/>
          <w:sz w:val="22"/>
          <w:szCs w:val="22"/>
        </w:rPr>
        <w:t>DRAUDĖJO PAVADINIMAS IR ADRESAS</w:t>
      </w:r>
      <w:r w:rsidR="005C0FBD">
        <w:rPr>
          <w:rFonts w:asciiTheme="minorHAnsi" w:hAnsiTheme="minorHAnsi" w:cstheme="minorHAnsi"/>
          <w:sz w:val="22"/>
          <w:szCs w:val="22"/>
        </w:rPr>
        <w:t>:</w:t>
      </w:r>
    </w:p>
    <w:p w14:paraId="4C3EA7C0" w14:textId="1AB9080C" w:rsidR="00D53AC4" w:rsidRPr="00AB6E05" w:rsidRDefault="00897640" w:rsidP="00897640">
      <w:pPr>
        <w:pStyle w:val="ListParagraph"/>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r>
        <w:rPr>
          <w:rFonts w:asciiTheme="minorHAnsi" w:hAnsiTheme="minorHAnsi" w:cstheme="minorHAnsi"/>
          <w:sz w:val="22"/>
          <w:szCs w:val="22"/>
        </w:rPr>
        <w:t>Akcinė bendrovė „Oro navigacija“</w:t>
      </w:r>
    </w:p>
    <w:p w14:paraId="1AB63F6D"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4EB3F6B9" w14:textId="3F9F25AF" w:rsidR="00D53AC4" w:rsidRPr="00903112" w:rsidRDefault="00190AD0" w:rsidP="00903112">
      <w:pPr>
        <w:pStyle w:val="ListParagraph"/>
        <w:numPr>
          <w:ilvl w:val="0"/>
          <w:numId w:val="7"/>
        </w:num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r w:rsidRPr="00AB6E05">
        <w:rPr>
          <w:rFonts w:asciiTheme="minorHAnsi" w:hAnsiTheme="minorHAnsi" w:cstheme="minorHAnsi"/>
          <w:sz w:val="22"/>
          <w:szCs w:val="22"/>
        </w:rPr>
        <w:t>DRAUDIMO LAIKOTARPIS</w:t>
      </w:r>
      <w:r w:rsidR="005C0FBD">
        <w:rPr>
          <w:rFonts w:asciiTheme="minorHAnsi" w:hAnsiTheme="minorHAnsi" w:cstheme="minorHAnsi"/>
          <w:sz w:val="22"/>
          <w:szCs w:val="22"/>
        </w:rPr>
        <w:t>:</w:t>
      </w:r>
      <w:r w:rsidR="00D53AC4" w:rsidRPr="00AB6E05">
        <w:rPr>
          <w:rFonts w:asciiTheme="minorHAnsi" w:hAnsiTheme="minorHAnsi" w:cstheme="minorHAnsi"/>
          <w:sz w:val="22"/>
          <w:szCs w:val="22"/>
        </w:rPr>
        <w:tab/>
      </w:r>
    </w:p>
    <w:p w14:paraId="31EC9AFF" w14:textId="2AABCBD2" w:rsidR="00D53AC4" w:rsidRPr="00AB6E05" w:rsidRDefault="0039237B" w:rsidP="00903112">
      <w:pPr>
        <w:tabs>
          <w:tab w:val="left" w:pos="709"/>
          <w:tab w:val="left" w:pos="2304"/>
          <w:tab w:val="left" w:pos="3456"/>
          <w:tab w:val="left" w:pos="4608"/>
          <w:tab w:val="left" w:pos="5760"/>
          <w:tab w:val="left" w:pos="6912"/>
          <w:tab w:val="left" w:pos="8064"/>
        </w:tabs>
        <w:rPr>
          <w:rFonts w:asciiTheme="minorHAnsi" w:hAnsiTheme="minorHAnsi" w:cstheme="minorHAnsi"/>
          <w:sz w:val="22"/>
          <w:szCs w:val="22"/>
        </w:rPr>
      </w:pPr>
      <w:r w:rsidRPr="00AB6E05">
        <w:rPr>
          <w:rFonts w:asciiTheme="minorHAnsi" w:hAnsiTheme="minorHAnsi" w:cstheme="minorHAnsi"/>
          <w:sz w:val="22"/>
          <w:szCs w:val="22"/>
        </w:rPr>
        <w:tab/>
        <w:t>Nuo</w:t>
      </w:r>
      <w:r w:rsidR="00D53AC4" w:rsidRPr="00AB6E05">
        <w:rPr>
          <w:rFonts w:asciiTheme="minorHAnsi" w:hAnsiTheme="minorHAnsi" w:cstheme="minorHAnsi"/>
          <w:sz w:val="22"/>
          <w:szCs w:val="22"/>
        </w:rPr>
        <w:t>*</w:t>
      </w:r>
      <w:r w:rsidR="00903112">
        <w:rPr>
          <w:rFonts w:asciiTheme="minorHAnsi" w:hAnsiTheme="minorHAnsi" w:cstheme="minorHAnsi"/>
          <w:sz w:val="22"/>
          <w:szCs w:val="22"/>
        </w:rPr>
        <w:t xml:space="preserve"> </w:t>
      </w:r>
      <w:r w:rsidR="00903112" w:rsidRPr="00903112">
        <w:rPr>
          <w:rFonts w:asciiTheme="minorHAnsi" w:hAnsiTheme="minorHAnsi" w:cstheme="minorHAnsi"/>
          <w:sz w:val="22"/>
          <w:szCs w:val="22"/>
          <w:lang w:val="en-US"/>
        </w:rPr>
        <w:t>202</w:t>
      </w:r>
      <w:r w:rsidR="00241C98">
        <w:rPr>
          <w:rFonts w:asciiTheme="minorHAnsi" w:hAnsiTheme="minorHAnsi" w:cstheme="minorHAnsi"/>
          <w:sz w:val="22"/>
          <w:szCs w:val="22"/>
          <w:lang w:val="en-US"/>
        </w:rPr>
        <w:t>6</w:t>
      </w:r>
      <w:r w:rsidR="00903112" w:rsidRPr="00903112">
        <w:rPr>
          <w:rFonts w:asciiTheme="minorHAnsi" w:hAnsiTheme="minorHAnsi" w:cstheme="minorHAnsi"/>
          <w:sz w:val="22"/>
          <w:szCs w:val="22"/>
          <w:lang w:val="en-US"/>
        </w:rPr>
        <w:t xml:space="preserve"> m. </w:t>
      </w:r>
      <w:proofErr w:type="spellStart"/>
      <w:r w:rsidR="00903112" w:rsidRPr="00903112">
        <w:rPr>
          <w:rFonts w:asciiTheme="minorHAnsi" w:hAnsiTheme="minorHAnsi" w:cstheme="minorHAnsi"/>
          <w:sz w:val="22"/>
          <w:szCs w:val="22"/>
          <w:lang w:val="en-US"/>
        </w:rPr>
        <w:t>balandžio</w:t>
      </w:r>
      <w:proofErr w:type="spellEnd"/>
      <w:r w:rsidR="00903112" w:rsidRPr="00903112">
        <w:rPr>
          <w:rFonts w:asciiTheme="minorHAnsi" w:hAnsiTheme="minorHAnsi" w:cstheme="minorHAnsi"/>
          <w:sz w:val="22"/>
          <w:szCs w:val="22"/>
          <w:lang w:val="en-US"/>
        </w:rPr>
        <w:t xml:space="preserve"> 15 </w:t>
      </w:r>
      <w:proofErr w:type="spellStart"/>
      <w:r w:rsidR="00903112" w:rsidRPr="00903112">
        <w:rPr>
          <w:rFonts w:asciiTheme="minorHAnsi" w:hAnsiTheme="minorHAnsi" w:cstheme="minorHAnsi"/>
          <w:sz w:val="22"/>
          <w:szCs w:val="22"/>
          <w:lang w:val="en-US"/>
        </w:rPr>
        <w:t>dienos</w:t>
      </w:r>
      <w:proofErr w:type="spellEnd"/>
      <w:r w:rsidR="00903112" w:rsidRPr="00903112">
        <w:rPr>
          <w:rFonts w:asciiTheme="minorHAnsi" w:hAnsiTheme="minorHAnsi" w:cstheme="minorHAnsi"/>
          <w:sz w:val="22"/>
          <w:szCs w:val="22"/>
          <w:lang w:val="en-US"/>
        </w:rPr>
        <w:t>, 0 val. 00 min</w:t>
      </w:r>
      <w:r w:rsidR="00D53AC4" w:rsidRPr="00AB6E05">
        <w:rPr>
          <w:rFonts w:asciiTheme="minorHAnsi" w:hAnsiTheme="minorHAnsi" w:cstheme="minorHAnsi"/>
          <w:sz w:val="22"/>
          <w:szCs w:val="22"/>
        </w:rPr>
        <w:tab/>
      </w:r>
    </w:p>
    <w:p w14:paraId="559A29FA" w14:textId="57C89FCA" w:rsidR="00D53AC4" w:rsidRPr="00AB6E05" w:rsidRDefault="0039237B" w:rsidP="00903112">
      <w:pPr>
        <w:tabs>
          <w:tab w:val="left" w:pos="709"/>
          <w:tab w:val="left" w:pos="2304"/>
          <w:tab w:val="left" w:pos="3456"/>
          <w:tab w:val="left" w:pos="4608"/>
          <w:tab w:val="left" w:pos="5760"/>
          <w:tab w:val="left" w:pos="6912"/>
          <w:tab w:val="left" w:pos="8064"/>
        </w:tabs>
        <w:rPr>
          <w:rFonts w:asciiTheme="minorHAnsi" w:hAnsiTheme="minorHAnsi" w:cstheme="minorHAnsi"/>
          <w:sz w:val="22"/>
          <w:szCs w:val="22"/>
        </w:rPr>
      </w:pPr>
      <w:r w:rsidRPr="00AB6E05">
        <w:rPr>
          <w:rFonts w:asciiTheme="minorHAnsi" w:hAnsiTheme="minorHAnsi" w:cstheme="minorHAnsi"/>
          <w:sz w:val="22"/>
          <w:szCs w:val="22"/>
        </w:rPr>
        <w:tab/>
        <w:t>Iki</w:t>
      </w:r>
      <w:r w:rsidR="00D53AC4" w:rsidRPr="00AB6E05">
        <w:rPr>
          <w:rFonts w:asciiTheme="minorHAnsi" w:hAnsiTheme="minorHAnsi" w:cstheme="minorHAnsi"/>
          <w:sz w:val="22"/>
          <w:szCs w:val="22"/>
        </w:rPr>
        <w:t>*</w:t>
      </w:r>
      <w:r w:rsidR="00903112">
        <w:rPr>
          <w:rFonts w:asciiTheme="minorHAnsi" w:hAnsiTheme="minorHAnsi" w:cstheme="minorHAnsi"/>
          <w:sz w:val="22"/>
          <w:szCs w:val="22"/>
        </w:rPr>
        <w:t xml:space="preserve"> </w:t>
      </w:r>
      <w:r w:rsidR="00903112" w:rsidRPr="00903112">
        <w:rPr>
          <w:rFonts w:asciiTheme="minorHAnsi" w:hAnsiTheme="minorHAnsi" w:cstheme="minorHAnsi"/>
          <w:sz w:val="22"/>
          <w:szCs w:val="22"/>
        </w:rPr>
        <w:t>202</w:t>
      </w:r>
      <w:r w:rsidR="00241C98">
        <w:rPr>
          <w:rFonts w:asciiTheme="minorHAnsi" w:hAnsiTheme="minorHAnsi" w:cstheme="minorHAnsi"/>
          <w:sz w:val="22"/>
          <w:szCs w:val="22"/>
        </w:rPr>
        <w:t>7</w:t>
      </w:r>
      <w:r w:rsidR="00903112" w:rsidRPr="00903112">
        <w:rPr>
          <w:rFonts w:asciiTheme="minorHAnsi" w:hAnsiTheme="minorHAnsi" w:cstheme="minorHAnsi"/>
          <w:sz w:val="22"/>
          <w:szCs w:val="22"/>
        </w:rPr>
        <w:t xml:space="preserve"> m. balandžio 14 dienos, 24 val. 00 min.</w:t>
      </w:r>
      <w:r w:rsidR="00D53AC4" w:rsidRPr="00AB6E05">
        <w:rPr>
          <w:rFonts w:asciiTheme="minorHAnsi" w:hAnsiTheme="minorHAnsi" w:cstheme="minorHAnsi"/>
          <w:sz w:val="22"/>
          <w:szCs w:val="22"/>
        </w:rPr>
        <w:tab/>
      </w:r>
    </w:p>
    <w:p w14:paraId="130C5584" w14:textId="494E724C" w:rsidR="00D53AC4" w:rsidRPr="00AB6E05" w:rsidRDefault="0039237B" w:rsidP="00903112">
      <w:pPr>
        <w:tabs>
          <w:tab w:val="left" w:pos="709"/>
          <w:tab w:val="left" w:pos="2304"/>
          <w:tab w:val="left" w:pos="3456"/>
          <w:tab w:val="left" w:pos="4608"/>
          <w:tab w:val="left" w:pos="5760"/>
          <w:tab w:val="left" w:pos="6912"/>
          <w:tab w:val="left" w:pos="8064"/>
        </w:tabs>
        <w:ind w:left="5760" w:hanging="5760"/>
        <w:rPr>
          <w:rFonts w:asciiTheme="minorHAnsi" w:hAnsiTheme="minorHAnsi" w:cstheme="minorHAnsi"/>
          <w:sz w:val="22"/>
          <w:szCs w:val="22"/>
        </w:rPr>
      </w:pPr>
      <w:r w:rsidRPr="00AB6E05">
        <w:rPr>
          <w:rFonts w:asciiTheme="minorHAnsi" w:hAnsiTheme="minorHAnsi" w:cstheme="minorHAnsi"/>
          <w:sz w:val="22"/>
          <w:szCs w:val="22"/>
        </w:rPr>
        <w:tab/>
        <w:t>Abi dienos</w:t>
      </w:r>
      <w:r w:rsidR="00B20B50" w:rsidRPr="00AB6E05">
        <w:rPr>
          <w:rFonts w:asciiTheme="minorHAnsi" w:hAnsiTheme="minorHAnsi" w:cstheme="minorHAnsi"/>
          <w:sz w:val="22"/>
          <w:szCs w:val="22"/>
        </w:rPr>
        <w:t xml:space="preserve">* </w:t>
      </w:r>
      <w:r w:rsidR="00D53AC4" w:rsidRPr="00AB6E05">
        <w:rPr>
          <w:rFonts w:asciiTheme="minorHAnsi" w:hAnsiTheme="minorHAnsi" w:cstheme="minorHAnsi"/>
          <w:sz w:val="22"/>
          <w:szCs w:val="22"/>
        </w:rPr>
        <w:t>Draudėjo vietinis standartinis laikas.</w:t>
      </w:r>
    </w:p>
    <w:p w14:paraId="5B396592"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43FA69DB" w14:textId="57758550" w:rsidR="00D53AC4" w:rsidRPr="00AB6E05" w:rsidRDefault="00190AD0" w:rsidP="00B20B50">
      <w:pPr>
        <w:pStyle w:val="ListParagraph"/>
        <w:numPr>
          <w:ilvl w:val="0"/>
          <w:numId w:val="7"/>
        </w:num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r w:rsidRPr="00AB6E05">
        <w:rPr>
          <w:rFonts w:asciiTheme="minorHAnsi" w:hAnsiTheme="minorHAnsi" w:cstheme="minorHAnsi"/>
          <w:sz w:val="22"/>
          <w:szCs w:val="22"/>
        </w:rPr>
        <w:t>ATSAKOMYBĖS APRIBOJIMAI</w:t>
      </w:r>
      <w:r w:rsidR="005C0FBD">
        <w:rPr>
          <w:rFonts w:asciiTheme="minorHAnsi" w:hAnsiTheme="minorHAnsi" w:cstheme="minorHAnsi"/>
          <w:sz w:val="22"/>
          <w:szCs w:val="22"/>
        </w:rPr>
        <w:t>:</w:t>
      </w:r>
    </w:p>
    <w:p w14:paraId="578A327C" w14:textId="49364730" w:rsidR="00D53AC4" w:rsidRPr="00AB6E05" w:rsidRDefault="00903112" w:rsidP="00903112">
      <w:pPr>
        <w:tabs>
          <w:tab w:val="left" w:pos="1152"/>
          <w:tab w:val="left" w:pos="2304"/>
          <w:tab w:val="left" w:pos="3456"/>
          <w:tab w:val="left" w:pos="4608"/>
          <w:tab w:val="left" w:pos="5760"/>
          <w:tab w:val="left" w:pos="6912"/>
          <w:tab w:val="left" w:pos="8064"/>
        </w:tabs>
        <w:jc w:val="both"/>
        <w:outlineLvl w:val="0"/>
        <w:rPr>
          <w:rFonts w:asciiTheme="minorHAnsi" w:hAnsiTheme="minorHAnsi" w:cstheme="minorHAnsi"/>
          <w:sz w:val="22"/>
          <w:szCs w:val="22"/>
        </w:rPr>
      </w:pPr>
      <w:r>
        <w:rPr>
          <w:rFonts w:asciiTheme="minorHAnsi" w:hAnsiTheme="minorHAnsi" w:cstheme="minorHAnsi"/>
          <w:sz w:val="22"/>
          <w:szCs w:val="22"/>
        </w:rPr>
        <w:t xml:space="preserve">               </w:t>
      </w:r>
      <w:r w:rsidR="00D53AC4" w:rsidRPr="00AB6E05">
        <w:rPr>
          <w:rFonts w:asciiTheme="minorHAnsi" w:hAnsiTheme="minorHAnsi" w:cstheme="minorHAnsi"/>
          <w:sz w:val="22"/>
          <w:szCs w:val="22"/>
        </w:rPr>
        <w:t>Kombinuotas vieningas limitas (</w:t>
      </w:r>
      <w:r w:rsidR="0039237B" w:rsidRPr="00AB6E05">
        <w:rPr>
          <w:rFonts w:asciiTheme="minorHAnsi" w:hAnsiTheme="minorHAnsi" w:cstheme="minorHAnsi"/>
          <w:sz w:val="22"/>
          <w:szCs w:val="22"/>
        </w:rPr>
        <w:t>kūno sužalojimas / žala turtui),* bet kok</w:t>
      </w:r>
      <w:r w:rsidR="00D53AC4" w:rsidRPr="00AB6E05">
        <w:rPr>
          <w:rFonts w:asciiTheme="minorHAnsi" w:hAnsiTheme="minorHAnsi" w:cstheme="minorHAnsi"/>
          <w:sz w:val="22"/>
          <w:szCs w:val="22"/>
        </w:rPr>
        <w:t xml:space="preserve">s vienas įvykis ir </w:t>
      </w:r>
    </w:p>
    <w:p w14:paraId="611CD5C3" w14:textId="764060BF" w:rsidR="00D53AC4" w:rsidRPr="00AB6E05" w:rsidRDefault="00903112" w:rsidP="00903112">
      <w:pPr>
        <w:tabs>
          <w:tab w:val="left" w:pos="1152"/>
          <w:tab w:val="left" w:pos="2304"/>
          <w:tab w:val="left" w:pos="3456"/>
          <w:tab w:val="left" w:pos="4608"/>
          <w:tab w:val="left" w:pos="5760"/>
          <w:tab w:val="left" w:pos="6912"/>
          <w:tab w:val="left" w:pos="8064"/>
        </w:tabs>
        <w:ind w:left="2304" w:hanging="2304"/>
        <w:jc w:val="both"/>
        <w:outlineLvl w:val="0"/>
        <w:rPr>
          <w:rFonts w:asciiTheme="minorHAnsi" w:hAnsiTheme="minorHAnsi" w:cstheme="minorHAnsi"/>
          <w:sz w:val="22"/>
          <w:szCs w:val="22"/>
        </w:rPr>
      </w:pPr>
      <w:r>
        <w:rPr>
          <w:rFonts w:asciiTheme="minorHAnsi" w:hAnsiTheme="minorHAnsi" w:cstheme="minorHAnsi"/>
          <w:sz w:val="22"/>
          <w:szCs w:val="22"/>
        </w:rPr>
        <w:t xml:space="preserve">               </w:t>
      </w:r>
      <w:r w:rsidR="00D53AC4" w:rsidRPr="00AB6E05">
        <w:rPr>
          <w:rFonts w:asciiTheme="minorHAnsi" w:hAnsiTheme="minorHAnsi" w:cstheme="minorHAnsi"/>
          <w:sz w:val="22"/>
          <w:szCs w:val="22"/>
        </w:rPr>
        <w:t>bendra suma 2 skyriaus atžvilgiu</w:t>
      </w:r>
      <w:r w:rsidR="0039237B" w:rsidRPr="00AB6E05">
        <w:rPr>
          <w:rFonts w:asciiTheme="minorHAnsi" w:hAnsiTheme="minorHAnsi" w:cstheme="minorHAnsi"/>
          <w:sz w:val="22"/>
          <w:szCs w:val="22"/>
        </w:rPr>
        <w:t>.</w:t>
      </w:r>
    </w:p>
    <w:p w14:paraId="2A417D32"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2D6CBB76" w14:textId="12AB9810" w:rsidR="00D53AC4" w:rsidRPr="00AB6E05" w:rsidRDefault="00D53AC4" w:rsidP="00B20B50">
      <w:pPr>
        <w:pStyle w:val="ListParagraph"/>
        <w:numPr>
          <w:ilvl w:val="0"/>
          <w:numId w:val="7"/>
        </w:num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r w:rsidRPr="00AB6E05">
        <w:rPr>
          <w:rFonts w:asciiTheme="minorHAnsi" w:hAnsiTheme="minorHAnsi" w:cstheme="minorHAnsi"/>
          <w:sz w:val="22"/>
          <w:szCs w:val="22"/>
        </w:rPr>
        <w:t>FRAN</w:t>
      </w:r>
      <w:r w:rsidR="00522238">
        <w:rPr>
          <w:rFonts w:asciiTheme="minorHAnsi" w:hAnsiTheme="minorHAnsi" w:cstheme="minorHAnsi"/>
          <w:sz w:val="22"/>
          <w:szCs w:val="22"/>
        </w:rPr>
        <w:t>Š</w:t>
      </w:r>
      <w:r w:rsidRPr="00AB6E05">
        <w:rPr>
          <w:rFonts w:asciiTheme="minorHAnsi" w:hAnsiTheme="minorHAnsi" w:cstheme="minorHAnsi"/>
          <w:sz w:val="22"/>
          <w:szCs w:val="22"/>
        </w:rPr>
        <w:t>IZĖ</w:t>
      </w:r>
    </w:p>
    <w:p w14:paraId="45E7065C" w14:textId="77777777" w:rsidR="00D53AC4" w:rsidRPr="00AB6E05" w:rsidRDefault="00D53AC4" w:rsidP="00D53AC4">
      <w:pPr>
        <w:tabs>
          <w:tab w:val="left" w:pos="1152"/>
          <w:tab w:val="left" w:pos="2304"/>
          <w:tab w:val="left" w:pos="3456"/>
          <w:tab w:val="left" w:pos="4608"/>
          <w:tab w:val="left" w:pos="5760"/>
          <w:tab w:val="left" w:pos="6912"/>
          <w:tab w:val="left" w:pos="8064"/>
        </w:tabs>
        <w:ind w:left="1152" w:hanging="1152"/>
        <w:outlineLvl w:val="0"/>
        <w:rPr>
          <w:rFonts w:asciiTheme="minorHAnsi" w:hAnsiTheme="minorHAnsi" w:cstheme="minorHAnsi"/>
          <w:sz w:val="22"/>
          <w:szCs w:val="22"/>
        </w:rPr>
      </w:pPr>
    </w:p>
    <w:p w14:paraId="4AEBC798" w14:textId="77777777" w:rsidR="00D53AC4" w:rsidRPr="00AB6E05" w:rsidRDefault="00190AD0" w:rsidP="00B20B50">
      <w:pPr>
        <w:pStyle w:val="ListParagraph"/>
        <w:numPr>
          <w:ilvl w:val="0"/>
          <w:numId w:val="7"/>
        </w:numPr>
        <w:tabs>
          <w:tab w:val="left" w:pos="1152"/>
          <w:tab w:val="left" w:pos="2304"/>
          <w:tab w:val="left" w:pos="3456"/>
          <w:tab w:val="left" w:pos="4608"/>
          <w:tab w:val="left" w:pos="5760"/>
          <w:tab w:val="left" w:pos="6912"/>
          <w:tab w:val="left" w:pos="8064"/>
        </w:tabs>
        <w:outlineLvl w:val="0"/>
        <w:rPr>
          <w:rFonts w:asciiTheme="minorHAnsi" w:hAnsiTheme="minorHAnsi" w:cstheme="minorHAnsi"/>
          <w:sz w:val="22"/>
          <w:szCs w:val="22"/>
        </w:rPr>
      </w:pPr>
      <w:r w:rsidRPr="00AB6E05">
        <w:rPr>
          <w:rFonts w:asciiTheme="minorHAnsi" w:hAnsiTheme="minorHAnsi" w:cstheme="minorHAnsi"/>
          <w:sz w:val="22"/>
          <w:szCs w:val="22"/>
        </w:rPr>
        <w:t>GEOGRAFINIAI APRIBOJIMAI</w:t>
      </w:r>
    </w:p>
    <w:p w14:paraId="66DF94CB"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2A5C2D41" w14:textId="77777777" w:rsidR="00D53AC4" w:rsidRPr="00AB6E05" w:rsidRDefault="00190AD0" w:rsidP="00B20B50">
      <w:pPr>
        <w:pStyle w:val="ListParagraph"/>
        <w:numPr>
          <w:ilvl w:val="0"/>
          <w:numId w:val="7"/>
        </w:num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r w:rsidRPr="00AB6E05">
        <w:rPr>
          <w:rFonts w:asciiTheme="minorHAnsi" w:hAnsiTheme="minorHAnsi" w:cstheme="minorHAnsi"/>
          <w:sz w:val="22"/>
          <w:szCs w:val="22"/>
        </w:rPr>
        <w:t>DRAUDIMO ĮMOKA</w:t>
      </w:r>
      <w:r w:rsidR="00D53AC4" w:rsidRPr="00AB6E05">
        <w:rPr>
          <w:rFonts w:asciiTheme="minorHAnsi" w:hAnsiTheme="minorHAnsi" w:cstheme="minorHAnsi"/>
          <w:sz w:val="22"/>
          <w:szCs w:val="22"/>
        </w:rPr>
        <w:tab/>
      </w:r>
    </w:p>
    <w:p w14:paraId="1E23EFCE" w14:textId="7462172B" w:rsidR="00D53AC4" w:rsidRPr="00AB6E05" w:rsidRDefault="00D53AC4" w:rsidP="00903112">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63B36456" w14:textId="528826A0" w:rsidR="00D53AC4" w:rsidRDefault="00190AD0" w:rsidP="00B20B50">
      <w:pPr>
        <w:pStyle w:val="ListParagraph"/>
        <w:numPr>
          <w:ilvl w:val="0"/>
          <w:numId w:val="7"/>
        </w:num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r w:rsidRPr="00AB6E05">
        <w:rPr>
          <w:rFonts w:asciiTheme="minorHAnsi" w:hAnsiTheme="minorHAnsi" w:cstheme="minorHAnsi"/>
          <w:sz w:val="22"/>
          <w:szCs w:val="22"/>
        </w:rPr>
        <w:t>BENDROVĖS</w:t>
      </w:r>
      <w:r w:rsidR="00D53AC4" w:rsidRPr="00AB6E05">
        <w:rPr>
          <w:rFonts w:asciiTheme="minorHAnsi" w:hAnsiTheme="minorHAnsi" w:cstheme="minorHAnsi"/>
          <w:sz w:val="22"/>
          <w:szCs w:val="22"/>
        </w:rPr>
        <w:t>, KURIAI BUS TEIKIA</w:t>
      </w:r>
      <w:r w:rsidRPr="00AB6E05">
        <w:rPr>
          <w:rFonts w:asciiTheme="minorHAnsi" w:hAnsiTheme="minorHAnsi" w:cstheme="minorHAnsi"/>
          <w:sz w:val="22"/>
          <w:szCs w:val="22"/>
        </w:rPr>
        <w:t>MI VISI PRANEŠIMAI, PAVADINIMAS</w:t>
      </w:r>
      <w:r w:rsidR="005C0FBD">
        <w:rPr>
          <w:rFonts w:asciiTheme="minorHAnsi" w:hAnsiTheme="minorHAnsi" w:cstheme="minorHAnsi"/>
          <w:sz w:val="22"/>
          <w:szCs w:val="22"/>
        </w:rPr>
        <w:t>:</w:t>
      </w:r>
      <w:r w:rsidR="00D53AC4" w:rsidRPr="00AB6E05">
        <w:rPr>
          <w:rFonts w:asciiTheme="minorHAnsi" w:hAnsiTheme="minorHAnsi" w:cstheme="minorHAnsi"/>
          <w:sz w:val="22"/>
          <w:szCs w:val="22"/>
        </w:rPr>
        <w:t xml:space="preserve"> </w:t>
      </w:r>
    </w:p>
    <w:p w14:paraId="1E3DCE20" w14:textId="3D6350D6" w:rsidR="00627EE6" w:rsidRDefault="00903112" w:rsidP="00627EE6">
      <w:pPr>
        <w:pStyle w:val="ListParagraph"/>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r>
        <w:rPr>
          <w:rFonts w:asciiTheme="minorHAnsi" w:hAnsiTheme="minorHAnsi" w:cstheme="minorHAnsi"/>
          <w:sz w:val="22"/>
          <w:szCs w:val="22"/>
        </w:rPr>
        <w:t>Akcinė bendrovė „</w:t>
      </w:r>
      <w:r w:rsidR="00627EE6">
        <w:rPr>
          <w:rFonts w:asciiTheme="minorHAnsi" w:hAnsiTheme="minorHAnsi" w:cstheme="minorHAnsi"/>
          <w:sz w:val="22"/>
          <w:szCs w:val="22"/>
        </w:rPr>
        <w:t>Oro navigacija</w:t>
      </w:r>
      <w:r>
        <w:rPr>
          <w:rFonts w:asciiTheme="minorHAnsi" w:hAnsiTheme="minorHAnsi" w:cstheme="minorHAnsi"/>
          <w:sz w:val="22"/>
          <w:szCs w:val="22"/>
        </w:rPr>
        <w:t>“</w:t>
      </w:r>
    </w:p>
    <w:p w14:paraId="2620FD3B" w14:textId="0537759F" w:rsidR="00367146" w:rsidRPr="00AB6E05" w:rsidRDefault="00367146" w:rsidP="00627EE6">
      <w:pPr>
        <w:pStyle w:val="ListParagraph"/>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r>
        <w:rPr>
          <w:rFonts w:asciiTheme="minorHAnsi" w:hAnsiTheme="minorHAnsi" w:cstheme="minorHAnsi"/>
          <w:sz w:val="22"/>
          <w:szCs w:val="22"/>
        </w:rPr>
        <w:t xml:space="preserve">Balio Karvelio g. 25, </w:t>
      </w:r>
      <w:r w:rsidRPr="00367146">
        <w:rPr>
          <w:rFonts w:asciiTheme="minorHAnsi" w:hAnsiTheme="minorHAnsi" w:cstheme="minorHAnsi"/>
          <w:sz w:val="22"/>
          <w:szCs w:val="22"/>
        </w:rPr>
        <w:t>02184 Vilnius</w:t>
      </w:r>
      <w:r>
        <w:rPr>
          <w:rFonts w:asciiTheme="minorHAnsi" w:hAnsiTheme="minorHAnsi" w:cstheme="minorHAnsi"/>
          <w:sz w:val="22"/>
          <w:szCs w:val="22"/>
        </w:rPr>
        <w:t>.</w:t>
      </w:r>
    </w:p>
    <w:p w14:paraId="247AF87C" w14:textId="77777777" w:rsidR="00CA5C81" w:rsidRPr="00CA5C81" w:rsidRDefault="000E72EE" w:rsidP="00CA5C81">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r w:rsidRPr="00CA5C81">
        <w:rPr>
          <w:rFonts w:asciiTheme="minorHAnsi" w:hAnsiTheme="minorHAnsi" w:cstheme="minorHAnsi"/>
          <w:sz w:val="22"/>
          <w:szCs w:val="22"/>
        </w:rPr>
        <w:t xml:space="preserve"> </w:t>
      </w:r>
      <w:r w:rsidR="00B20B50" w:rsidRPr="00CA5C81">
        <w:rPr>
          <w:rFonts w:asciiTheme="minorHAnsi" w:hAnsiTheme="minorHAnsi" w:cstheme="minorHAnsi"/>
          <w:sz w:val="22"/>
          <w:szCs w:val="22"/>
        </w:rPr>
        <w:t xml:space="preserve"> </w:t>
      </w:r>
    </w:p>
    <w:p w14:paraId="6193ED93" w14:textId="77436355" w:rsidR="00903112" w:rsidRDefault="00190AD0" w:rsidP="00536F59">
      <w:pPr>
        <w:pStyle w:val="ListParagraph"/>
        <w:numPr>
          <w:ilvl w:val="0"/>
          <w:numId w:val="7"/>
        </w:num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r w:rsidRPr="00903112">
        <w:rPr>
          <w:rFonts w:asciiTheme="minorHAnsi" w:hAnsiTheme="minorHAnsi" w:cstheme="minorHAnsi"/>
          <w:sz w:val="22"/>
          <w:szCs w:val="22"/>
        </w:rPr>
        <w:t>DRAUDIMO APSAUGA</w:t>
      </w:r>
      <w:r w:rsidR="00CA5C81">
        <w:rPr>
          <w:rFonts w:asciiTheme="minorHAnsi" w:hAnsiTheme="minorHAnsi" w:cstheme="minorHAnsi"/>
          <w:sz w:val="22"/>
          <w:szCs w:val="22"/>
        </w:rPr>
        <w:t xml:space="preserve"> GALIOJA ĮSKAITANT, BET NEAPSIRIBOJANT ŠIOJE TERITORIJOJE</w:t>
      </w:r>
      <w:r w:rsidR="00B20C7C" w:rsidRPr="00903112">
        <w:rPr>
          <w:rFonts w:asciiTheme="minorHAnsi" w:hAnsiTheme="minorHAnsi" w:cstheme="minorHAnsi"/>
          <w:sz w:val="22"/>
          <w:szCs w:val="22"/>
        </w:rPr>
        <w:t xml:space="preserve">: </w:t>
      </w:r>
    </w:p>
    <w:p w14:paraId="58A307C4" w14:textId="688F6AF5" w:rsidR="00371004" w:rsidRDefault="00241C98" w:rsidP="00371004">
      <w:pPr>
        <w:pStyle w:val="ListParagraph"/>
        <w:numPr>
          <w:ilvl w:val="0"/>
          <w:numId w:val="20"/>
        </w:numPr>
        <w:tabs>
          <w:tab w:val="left" w:pos="1152"/>
          <w:tab w:val="left" w:pos="2304"/>
          <w:tab w:val="left" w:pos="3456"/>
          <w:tab w:val="left" w:pos="4608"/>
          <w:tab w:val="left" w:pos="5760"/>
          <w:tab w:val="left" w:pos="6912"/>
          <w:tab w:val="left" w:pos="8064"/>
        </w:tabs>
        <w:ind w:left="1134"/>
        <w:jc w:val="both"/>
        <w:rPr>
          <w:rFonts w:asciiTheme="minorHAnsi" w:hAnsiTheme="minorHAnsi" w:cstheme="minorHAnsi"/>
          <w:sz w:val="22"/>
          <w:szCs w:val="22"/>
        </w:rPr>
      </w:pPr>
      <w:r>
        <w:rPr>
          <w:rFonts w:asciiTheme="minorHAnsi" w:hAnsiTheme="minorHAnsi" w:cstheme="minorHAnsi"/>
          <w:sz w:val="22"/>
          <w:szCs w:val="22"/>
        </w:rPr>
        <w:t xml:space="preserve">Lietuvos Respublikos </w:t>
      </w:r>
      <w:r w:rsidR="00903112" w:rsidRPr="00903112">
        <w:rPr>
          <w:rFonts w:asciiTheme="minorHAnsi" w:hAnsiTheme="minorHAnsi" w:cstheme="minorHAnsi"/>
          <w:sz w:val="22"/>
          <w:szCs w:val="22"/>
        </w:rPr>
        <w:t>oro erdvė</w:t>
      </w:r>
      <w:r w:rsidR="00CA5C81">
        <w:rPr>
          <w:rFonts w:asciiTheme="minorHAnsi" w:hAnsiTheme="minorHAnsi" w:cstheme="minorHAnsi"/>
          <w:sz w:val="22"/>
          <w:szCs w:val="22"/>
        </w:rPr>
        <w:t>je</w:t>
      </w:r>
      <w:r w:rsidR="00371004">
        <w:rPr>
          <w:rFonts w:asciiTheme="minorHAnsi" w:hAnsiTheme="minorHAnsi" w:cstheme="minorHAnsi"/>
          <w:sz w:val="22"/>
          <w:szCs w:val="22"/>
        </w:rPr>
        <w:t xml:space="preserve"> ir oro erdvė</w:t>
      </w:r>
      <w:r w:rsidR="00CA5C81">
        <w:rPr>
          <w:rFonts w:asciiTheme="minorHAnsi" w:hAnsiTheme="minorHAnsi" w:cstheme="minorHAnsi"/>
          <w:sz w:val="22"/>
          <w:szCs w:val="22"/>
        </w:rPr>
        <w:t>je</w:t>
      </w:r>
      <w:r w:rsidR="00371004">
        <w:rPr>
          <w:rFonts w:asciiTheme="minorHAnsi" w:hAnsiTheme="minorHAnsi" w:cstheme="minorHAnsi"/>
          <w:sz w:val="22"/>
          <w:szCs w:val="22"/>
        </w:rPr>
        <w:t xml:space="preserve"> esan</w:t>
      </w:r>
      <w:r w:rsidR="00CA5C81">
        <w:rPr>
          <w:rFonts w:asciiTheme="minorHAnsi" w:hAnsiTheme="minorHAnsi" w:cstheme="minorHAnsi"/>
          <w:sz w:val="22"/>
          <w:szCs w:val="22"/>
        </w:rPr>
        <w:t>čioje</w:t>
      </w:r>
      <w:r w:rsidR="00371004">
        <w:rPr>
          <w:rFonts w:asciiTheme="minorHAnsi" w:hAnsiTheme="minorHAnsi" w:cstheme="minorHAnsi"/>
          <w:sz w:val="22"/>
          <w:szCs w:val="22"/>
        </w:rPr>
        <w:t xml:space="preserve"> išskirtinėje ekonominėje zonoje virš Baltijos jūros</w:t>
      </w:r>
      <w:r w:rsidR="00903112" w:rsidRPr="00903112">
        <w:rPr>
          <w:rFonts w:asciiTheme="minorHAnsi" w:hAnsiTheme="minorHAnsi" w:cstheme="minorHAnsi"/>
          <w:sz w:val="22"/>
          <w:szCs w:val="22"/>
        </w:rPr>
        <w:t>,</w:t>
      </w:r>
      <w:r w:rsidR="00371004">
        <w:rPr>
          <w:rFonts w:asciiTheme="minorHAnsi" w:hAnsiTheme="minorHAnsi" w:cstheme="minorHAnsi"/>
          <w:sz w:val="22"/>
          <w:szCs w:val="22"/>
        </w:rPr>
        <w:t xml:space="preserve"> kurios dalyje akcinė bendrovė „Oro navigacija“ teikia paslaugas (Vilniaus FIR);</w:t>
      </w:r>
      <w:r w:rsidR="00903112" w:rsidRPr="00903112">
        <w:rPr>
          <w:rFonts w:asciiTheme="minorHAnsi" w:hAnsiTheme="minorHAnsi" w:cstheme="minorHAnsi"/>
          <w:sz w:val="22"/>
          <w:szCs w:val="22"/>
        </w:rPr>
        <w:t xml:space="preserve"> </w:t>
      </w:r>
    </w:p>
    <w:p w14:paraId="6A47B929" w14:textId="0D09666E" w:rsidR="00CA5C81" w:rsidRDefault="00CA5C81" w:rsidP="00371004">
      <w:pPr>
        <w:pStyle w:val="ListParagraph"/>
        <w:numPr>
          <w:ilvl w:val="0"/>
          <w:numId w:val="20"/>
        </w:numPr>
        <w:tabs>
          <w:tab w:val="left" w:pos="1152"/>
          <w:tab w:val="left" w:pos="2304"/>
          <w:tab w:val="left" w:pos="3456"/>
          <w:tab w:val="left" w:pos="4608"/>
          <w:tab w:val="left" w:pos="5760"/>
          <w:tab w:val="left" w:pos="6912"/>
          <w:tab w:val="left" w:pos="8064"/>
        </w:tabs>
        <w:ind w:left="1134"/>
        <w:jc w:val="both"/>
        <w:rPr>
          <w:rFonts w:asciiTheme="minorHAnsi" w:hAnsiTheme="minorHAnsi" w:cstheme="minorHAnsi"/>
          <w:sz w:val="22"/>
          <w:szCs w:val="22"/>
        </w:rPr>
      </w:pPr>
      <w:r>
        <w:rPr>
          <w:rFonts w:asciiTheme="minorHAnsi" w:hAnsiTheme="minorHAnsi" w:cstheme="minorHAnsi"/>
          <w:sz w:val="22"/>
          <w:szCs w:val="22"/>
        </w:rPr>
        <w:t>Teikiant paslaugas pagal akcinės bendrovės „Oro navigacija“ ir JSC „</w:t>
      </w:r>
      <w:proofErr w:type="spellStart"/>
      <w:r>
        <w:rPr>
          <w:rFonts w:asciiTheme="minorHAnsi" w:hAnsiTheme="minorHAnsi" w:cstheme="minorHAnsi"/>
          <w:sz w:val="22"/>
          <w:szCs w:val="22"/>
        </w:rPr>
        <w:t>Latvijas</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Gaisa</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Satiksme</w:t>
      </w:r>
      <w:proofErr w:type="spellEnd"/>
      <w:r>
        <w:rPr>
          <w:rFonts w:asciiTheme="minorHAnsi" w:hAnsiTheme="minorHAnsi" w:cstheme="minorHAnsi"/>
          <w:sz w:val="22"/>
          <w:szCs w:val="22"/>
        </w:rPr>
        <w:t xml:space="preserve">“ 2019-02-07 sudarytą bendradarbiavimo susitarimą dėl paslaugų teikimo virš Baltijos jūros „NINTA-ADAX“ </w:t>
      </w:r>
      <w:r w:rsidR="001C40E6">
        <w:rPr>
          <w:rFonts w:asciiTheme="minorHAnsi" w:hAnsiTheme="minorHAnsi" w:cstheme="minorHAnsi"/>
          <w:sz w:val="22"/>
          <w:szCs w:val="22"/>
        </w:rPr>
        <w:t>oro erdvėje</w:t>
      </w:r>
      <w:r>
        <w:rPr>
          <w:rFonts w:asciiTheme="minorHAnsi" w:hAnsiTheme="minorHAnsi" w:cstheme="minorHAnsi"/>
          <w:sz w:val="22"/>
          <w:szCs w:val="22"/>
        </w:rPr>
        <w:t xml:space="preserve">; </w:t>
      </w:r>
    </w:p>
    <w:p w14:paraId="563E9A06" w14:textId="44B46C14" w:rsidR="00903112" w:rsidRPr="00903112" w:rsidRDefault="00903112" w:rsidP="00371004">
      <w:pPr>
        <w:pStyle w:val="ListParagraph"/>
        <w:numPr>
          <w:ilvl w:val="0"/>
          <w:numId w:val="20"/>
        </w:numPr>
        <w:tabs>
          <w:tab w:val="left" w:pos="1152"/>
          <w:tab w:val="left" w:pos="2304"/>
          <w:tab w:val="left" w:pos="3456"/>
          <w:tab w:val="left" w:pos="4608"/>
          <w:tab w:val="left" w:pos="5760"/>
          <w:tab w:val="left" w:pos="6912"/>
          <w:tab w:val="left" w:pos="8064"/>
        </w:tabs>
        <w:ind w:left="1134"/>
        <w:jc w:val="both"/>
        <w:rPr>
          <w:rFonts w:asciiTheme="minorHAnsi" w:hAnsiTheme="minorHAnsi" w:cstheme="minorHAnsi"/>
          <w:sz w:val="22"/>
          <w:szCs w:val="22"/>
        </w:rPr>
      </w:pPr>
      <w:r w:rsidRPr="00903112">
        <w:rPr>
          <w:rFonts w:asciiTheme="minorHAnsi" w:hAnsiTheme="minorHAnsi" w:cstheme="minorHAnsi"/>
          <w:sz w:val="22"/>
          <w:szCs w:val="22"/>
        </w:rPr>
        <w:t>Vilniaus, Kauno, Palangos ir Šiaulių oro uostų teritorija ir kita teritorija Lietuvos Respublikoje, kurioje akcinė bendrovė „Oro navigacija“ teikia oro navigacijos ir kitas, draudimo objekte nurodytas paslaugas.</w:t>
      </w:r>
    </w:p>
    <w:p w14:paraId="0030D947" w14:textId="7102DBC3" w:rsidR="00903112" w:rsidRDefault="00903112" w:rsidP="00903112">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15B5CA4B" w14:textId="7A1E5BDC" w:rsidR="00903112" w:rsidRDefault="00903112" w:rsidP="00903112">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79B70519" w14:textId="77777777" w:rsidR="00903112" w:rsidRPr="00903112" w:rsidRDefault="00903112" w:rsidP="00903112">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066CE6AF" w14:textId="77777777" w:rsidR="00903112" w:rsidRPr="00903112" w:rsidRDefault="00903112" w:rsidP="00903112">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74A24B80" w14:textId="77777777" w:rsidR="00B20C7C" w:rsidRPr="00AB6E05" w:rsidRDefault="00B20C7C" w:rsidP="00B20C7C">
      <w:pPr>
        <w:pStyle w:val="ListParagraph"/>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4D2B2B0D" w14:textId="77777777" w:rsidR="00D53AC4" w:rsidRPr="00793AFF" w:rsidRDefault="00D53AC4" w:rsidP="00D53AC4">
      <w:pPr>
        <w:tabs>
          <w:tab w:val="left" w:pos="1152"/>
          <w:tab w:val="left" w:pos="2304"/>
          <w:tab w:val="left" w:pos="3456"/>
          <w:tab w:val="left" w:pos="4608"/>
          <w:tab w:val="left" w:pos="5760"/>
          <w:tab w:val="left" w:pos="6912"/>
          <w:tab w:val="left" w:pos="8064"/>
        </w:tabs>
        <w:ind w:left="1152" w:hanging="1152"/>
        <w:rPr>
          <w:rFonts w:asciiTheme="minorHAnsi" w:hAnsiTheme="minorHAnsi" w:cstheme="minorHAnsi"/>
          <w:sz w:val="22"/>
          <w:szCs w:val="22"/>
          <w:lang w:val="en-US"/>
        </w:rPr>
      </w:pPr>
    </w:p>
    <w:p w14:paraId="2B71505E" w14:textId="3314C401" w:rsidR="00D53AC4" w:rsidRDefault="00D53AC4" w:rsidP="005C0FBD">
      <w:pPr>
        <w:rPr>
          <w:rFonts w:asciiTheme="minorHAnsi" w:hAnsiTheme="minorHAnsi" w:cstheme="minorHAnsi"/>
          <w:sz w:val="22"/>
          <w:szCs w:val="22"/>
        </w:rPr>
      </w:pPr>
      <w:r w:rsidRPr="00AB6E05">
        <w:rPr>
          <w:rFonts w:asciiTheme="minorHAnsi" w:hAnsiTheme="minorHAnsi" w:cstheme="minorHAnsi"/>
          <w:sz w:val="22"/>
          <w:szCs w:val="22"/>
        </w:rPr>
        <w:br w:type="page"/>
      </w:r>
      <w:r w:rsidR="00C379C1" w:rsidRPr="00AB6E05">
        <w:rPr>
          <w:rFonts w:asciiTheme="minorHAnsi" w:hAnsiTheme="minorHAnsi" w:cstheme="minorHAnsi"/>
          <w:sz w:val="22"/>
          <w:szCs w:val="22"/>
        </w:rPr>
        <w:lastRenderedPageBreak/>
        <w:t>Sumokėjus p</w:t>
      </w:r>
      <w:r w:rsidRPr="00AB6E05">
        <w:rPr>
          <w:rFonts w:asciiTheme="minorHAnsi" w:hAnsiTheme="minorHAnsi" w:cstheme="minorHAnsi"/>
          <w:sz w:val="22"/>
          <w:szCs w:val="22"/>
        </w:rPr>
        <w:t>riede nurodytą draudimo įmoką ir pasikliaunant Draudėjo Draudikams pateikta informacija, Draudikai sutinka suteikti draudimo apsaugą:</w:t>
      </w:r>
    </w:p>
    <w:p w14:paraId="0434C883" w14:textId="77777777" w:rsidR="005C0FBD" w:rsidRPr="00AB6E05" w:rsidRDefault="005C0FBD" w:rsidP="005C0FBD">
      <w:pPr>
        <w:rPr>
          <w:rFonts w:asciiTheme="minorHAnsi" w:hAnsiTheme="minorHAnsi" w:cstheme="minorHAnsi"/>
          <w:sz w:val="22"/>
          <w:szCs w:val="22"/>
        </w:rPr>
      </w:pPr>
    </w:p>
    <w:p w14:paraId="3524EA8F"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7229498C" w14:textId="3EB02751" w:rsidR="00D53AC4" w:rsidRPr="00AB6E05" w:rsidRDefault="00D53AC4" w:rsidP="005C0FBD">
      <w:pPr>
        <w:tabs>
          <w:tab w:val="left" w:pos="1152"/>
          <w:tab w:val="left" w:pos="2304"/>
          <w:tab w:val="left" w:pos="3456"/>
          <w:tab w:val="left" w:pos="4608"/>
          <w:tab w:val="left" w:pos="5760"/>
          <w:tab w:val="left" w:pos="6912"/>
          <w:tab w:val="left" w:pos="8064"/>
        </w:tabs>
        <w:jc w:val="center"/>
        <w:rPr>
          <w:rFonts w:asciiTheme="minorHAnsi" w:hAnsiTheme="minorHAnsi" w:cstheme="minorHAnsi"/>
          <w:b/>
          <w:sz w:val="22"/>
          <w:szCs w:val="22"/>
        </w:rPr>
      </w:pPr>
      <w:r w:rsidRPr="00AB6E05">
        <w:rPr>
          <w:rFonts w:asciiTheme="minorHAnsi" w:hAnsiTheme="minorHAnsi" w:cstheme="minorHAnsi"/>
          <w:b/>
          <w:sz w:val="22"/>
          <w:szCs w:val="22"/>
        </w:rPr>
        <w:t xml:space="preserve">„GLOBAL AEROSPACE“ ORO EISMO VALDYTOJŲ ATSAKOMYBĖS DRAUDIMAS </w:t>
      </w:r>
    </w:p>
    <w:p w14:paraId="34F77BB8" w14:textId="77777777" w:rsidR="00D53AC4" w:rsidRPr="00AB6E05" w:rsidRDefault="00D53AC4" w:rsidP="00D53AC4">
      <w:pPr>
        <w:tabs>
          <w:tab w:val="left" w:pos="1152"/>
          <w:tab w:val="left" w:pos="2304"/>
          <w:tab w:val="left" w:pos="3456"/>
          <w:tab w:val="left" w:pos="4608"/>
          <w:tab w:val="left" w:pos="5760"/>
          <w:tab w:val="left" w:pos="6912"/>
          <w:tab w:val="left" w:pos="8064"/>
        </w:tabs>
        <w:jc w:val="center"/>
        <w:rPr>
          <w:rFonts w:asciiTheme="minorHAnsi" w:hAnsiTheme="minorHAnsi" w:cstheme="minorHAnsi"/>
          <w:b/>
          <w:sz w:val="22"/>
          <w:szCs w:val="22"/>
        </w:rPr>
      </w:pPr>
      <w:r w:rsidRPr="00AB6E05">
        <w:rPr>
          <w:rFonts w:asciiTheme="minorHAnsi" w:hAnsiTheme="minorHAnsi" w:cstheme="minorHAnsi"/>
          <w:b/>
          <w:sz w:val="22"/>
          <w:szCs w:val="22"/>
        </w:rPr>
        <w:t>1 SKYRIUS</w:t>
      </w:r>
      <w:r w:rsidR="00190AD0" w:rsidRPr="00AB6E05">
        <w:rPr>
          <w:rFonts w:asciiTheme="minorHAnsi" w:hAnsiTheme="minorHAnsi" w:cstheme="minorHAnsi"/>
          <w:b/>
          <w:sz w:val="22"/>
          <w:szCs w:val="22"/>
        </w:rPr>
        <w:t xml:space="preserve">. </w:t>
      </w:r>
      <w:r w:rsidRPr="00AB6E05">
        <w:rPr>
          <w:rFonts w:asciiTheme="minorHAnsi" w:hAnsiTheme="minorHAnsi" w:cstheme="minorHAnsi"/>
          <w:b/>
          <w:sz w:val="22"/>
          <w:szCs w:val="22"/>
        </w:rPr>
        <w:t xml:space="preserve">PRIELAIDOS IR ORO EISMO VALDYTOJŲ ATSAKOMYBĖ </w:t>
      </w:r>
    </w:p>
    <w:p w14:paraId="1551FF10"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05B2CBA7" w14:textId="1AD9E354" w:rsidR="00D53AC4" w:rsidRPr="00B271CF" w:rsidRDefault="00D53AC4" w:rsidP="00897640">
      <w:pPr>
        <w:tabs>
          <w:tab w:val="left" w:pos="1152"/>
          <w:tab w:val="left" w:pos="2304"/>
          <w:tab w:val="left" w:pos="3456"/>
          <w:tab w:val="left" w:pos="4608"/>
          <w:tab w:val="left" w:pos="5760"/>
          <w:tab w:val="left" w:pos="6912"/>
          <w:tab w:val="left" w:pos="8064"/>
        </w:tabs>
        <w:jc w:val="both"/>
        <w:rPr>
          <w:rFonts w:asciiTheme="minorHAnsi" w:hAnsiTheme="minorHAnsi" w:cstheme="minorHAnsi"/>
          <w:color w:val="FF0000"/>
          <w:sz w:val="22"/>
          <w:szCs w:val="22"/>
        </w:rPr>
      </w:pPr>
      <w:r w:rsidRPr="00897640">
        <w:rPr>
          <w:rFonts w:asciiTheme="minorHAnsi" w:hAnsiTheme="minorHAnsi" w:cstheme="minorHAnsi"/>
          <w:sz w:val="22"/>
          <w:szCs w:val="22"/>
        </w:rPr>
        <w:t>Draudikai sutinka mokėti Draudėjo vardu visas sumas, atskaičius galiojančią fran</w:t>
      </w:r>
      <w:r w:rsidR="00522238">
        <w:rPr>
          <w:rFonts w:asciiTheme="minorHAnsi" w:hAnsiTheme="minorHAnsi" w:cstheme="minorHAnsi"/>
          <w:sz w:val="22"/>
          <w:szCs w:val="22"/>
        </w:rPr>
        <w:t>š</w:t>
      </w:r>
      <w:r w:rsidRPr="00897640">
        <w:rPr>
          <w:rFonts w:asciiTheme="minorHAnsi" w:hAnsiTheme="minorHAnsi" w:cstheme="minorHAnsi"/>
          <w:sz w:val="22"/>
          <w:szCs w:val="22"/>
        </w:rPr>
        <w:t>izę, kurias Draudėjas turi teisėtai sumokėti, kompensuodamas kūno sužalojimus ir (</w:t>
      </w:r>
      <w:r w:rsidR="00C379C1" w:rsidRPr="00897640">
        <w:rPr>
          <w:rFonts w:asciiTheme="minorHAnsi" w:hAnsiTheme="minorHAnsi" w:cstheme="minorHAnsi"/>
          <w:sz w:val="22"/>
          <w:szCs w:val="22"/>
        </w:rPr>
        <w:t>arba) žalą turtui, patirtą dėl į</w:t>
      </w:r>
      <w:r w:rsidRPr="00897640">
        <w:rPr>
          <w:rFonts w:asciiTheme="minorHAnsi" w:hAnsiTheme="minorHAnsi" w:cstheme="minorHAnsi"/>
          <w:sz w:val="22"/>
          <w:szCs w:val="22"/>
        </w:rPr>
        <w:t>vykio, susijusio su oro eismo Draudėjo kontrolės bokšto naudojimu</w:t>
      </w:r>
      <w:r w:rsidR="00903112" w:rsidRPr="00897640">
        <w:rPr>
          <w:rFonts w:asciiTheme="minorHAnsi" w:hAnsiTheme="minorHAnsi" w:cstheme="minorHAnsi"/>
          <w:sz w:val="22"/>
          <w:szCs w:val="22"/>
        </w:rPr>
        <w:t xml:space="preserve">, </w:t>
      </w:r>
      <w:r w:rsidRPr="00897640">
        <w:rPr>
          <w:rFonts w:asciiTheme="minorHAnsi" w:hAnsiTheme="minorHAnsi" w:cstheme="minorHAnsi"/>
          <w:sz w:val="22"/>
          <w:szCs w:val="22"/>
        </w:rPr>
        <w:t xml:space="preserve">ir (arba) oro eismo paslaugų teikimu </w:t>
      </w:r>
      <w:r w:rsidR="001C40E6">
        <w:rPr>
          <w:rFonts w:asciiTheme="minorHAnsi" w:hAnsiTheme="minorHAnsi" w:cstheme="minorHAnsi"/>
          <w:sz w:val="22"/>
          <w:szCs w:val="22"/>
        </w:rPr>
        <w:t>teritorijoje</w:t>
      </w:r>
      <w:r w:rsidRPr="00897640">
        <w:rPr>
          <w:rFonts w:asciiTheme="minorHAnsi" w:hAnsiTheme="minorHAnsi" w:cstheme="minorHAnsi"/>
          <w:sz w:val="22"/>
          <w:szCs w:val="22"/>
        </w:rPr>
        <w:t>, nurodyt</w:t>
      </w:r>
      <w:r w:rsidR="001C40E6">
        <w:rPr>
          <w:rFonts w:asciiTheme="minorHAnsi" w:hAnsiTheme="minorHAnsi" w:cstheme="minorHAnsi"/>
          <w:sz w:val="22"/>
          <w:szCs w:val="22"/>
        </w:rPr>
        <w:t xml:space="preserve">oje </w:t>
      </w:r>
      <w:r w:rsidR="00C379C1" w:rsidRPr="00897640">
        <w:rPr>
          <w:rFonts w:asciiTheme="minorHAnsi" w:hAnsiTheme="minorHAnsi" w:cstheme="minorHAnsi"/>
          <w:sz w:val="22"/>
          <w:szCs w:val="22"/>
        </w:rPr>
        <w:t>p</w:t>
      </w:r>
      <w:r w:rsidRPr="00897640">
        <w:rPr>
          <w:rFonts w:asciiTheme="minorHAnsi" w:hAnsiTheme="minorHAnsi" w:cstheme="minorHAnsi"/>
          <w:sz w:val="22"/>
          <w:szCs w:val="22"/>
        </w:rPr>
        <w:t>riedo 8 straipsnyje</w:t>
      </w:r>
      <w:r w:rsidR="00903112" w:rsidRPr="00897640">
        <w:rPr>
          <w:rFonts w:asciiTheme="minorHAnsi" w:hAnsiTheme="minorHAnsi" w:cstheme="minorHAnsi"/>
          <w:sz w:val="22"/>
          <w:szCs w:val="22"/>
        </w:rPr>
        <w:t>,</w:t>
      </w:r>
      <w:r w:rsidR="001C40E6">
        <w:rPr>
          <w:rFonts w:asciiTheme="minorHAnsi" w:hAnsiTheme="minorHAnsi" w:cstheme="minorHAnsi"/>
          <w:sz w:val="22"/>
          <w:szCs w:val="22"/>
        </w:rPr>
        <w:t xml:space="preserve"> taip pat susijusią su </w:t>
      </w:r>
      <w:r w:rsidR="00903112" w:rsidRPr="00897640">
        <w:rPr>
          <w:rFonts w:asciiTheme="minorHAnsi" w:hAnsiTheme="minorHAnsi" w:cstheme="minorHAnsi"/>
          <w:sz w:val="22"/>
          <w:szCs w:val="22"/>
        </w:rPr>
        <w:t>skrydžių vadovų mokymo veikl</w:t>
      </w:r>
      <w:r w:rsidR="00897640">
        <w:rPr>
          <w:rFonts w:asciiTheme="minorHAnsi" w:hAnsiTheme="minorHAnsi" w:cstheme="minorHAnsi"/>
          <w:sz w:val="22"/>
          <w:szCs w:val="22"/>
        </w:rPr>
        <w:t>a</w:t>
      </w:r>
      <w:r w:rsidR="00903112" w:rsidRPr="00897640">
        <w:rPr>
          <w:rFonts w:asciiTheme="minorHAnsi" w:hAnsiTheme="minorHAnsi" w:cstheme="minorHAnsi"/>
          <w:sz w:val="22"/>
          <w:szCs w:val="22"/>
        </w:rPr>
        <w:t xml:space="preserve">, ir (arba) </w:t>
      </w:r>
      <w:r w:rsidR="00897640" w:rsidRPr="00897640">
        <w:rPr>
          <w:rFonts w:asciiTheme="minorHAnsi" w:hAnsiTheme="minorHAnsi" w:cstheme="minorHAnsi"/>
          <w:sz w:val="22"/>
          <w:szCs w:val="22"/>
        </w:rPr>
        <w:t>akcinei bendrovei „Oro navigacija“ priskirtų perono valdymo</w:t>
      </w:r>
      <w:r w:rsidR="00B271CF">
        <w:rPr>
          <w:rFonts w:asciiTheme="minorHAnsi" w:hAnsiTheme="minorHAnsi" w:cstheme="minorHAnsi"/>
          <w:sz w:val="22"/>
          <w:szCs w:val="22"/>
        </w:rPr>
        <w:t xml:space="preserve"> ir </w:t>
      </w:r>
      <w:r w:rsidR="00B271CF" w:rsidRPr="005C0FBD">
        <w:rPr>
          <w:rFonts w:asciiTheme="minorHAnsi" w:hAnsiTheme="minorHAnsi" w:cstheme="minorHAnsi"/>
          <w:sz w:val="22"/>
          <w:szCs w:val="22"/>
        </w:rPr>
        <w:t>bendrų informacijos paslaugų sistemos „U-</w:t>
      </w:r>
      <w:proofErr w:type="spellStart"/>
      <w:r w:rsidR="00B271CF" w:rsidRPr="005C0FBD">
        <w:rPr>
          <w:rFonts w:asciiTheme="minorHAnsi" w:hAnsiTheme="minorHAnsi" w:cstheme="minorHAnsi"/>
          <w:sz w:val="22"/>
          <w:szCs w:val="22"/>
        </w:rPr>
        <w:t>space</w:t>
      </w:r>
      <w:proofErr w:type="spellEnd"/>
      <w:r w:rsidR="00B271CF" w:rsidRPr="005C0FBD">
        <w:rPr>
          <w:rFonts w:asciiTheme="minorHAnsi" w:hAnsiTheme="minorHAnsi" w:cstheme="minorHAnsi"/>
          <w:sz w:val="22"/>
          <w:szCs w:val="22"/>
        </w:rPr>
        <w:t xml:space="preserve">“ oro erdvėje </w:t>
      </w:r>
      <w:r w:rsidR="001C40E6">
        <w:rPr>
          <w:rFonts w:asciiTheme="minorHAnsi" w:hAnsiTheme="minorHAnsi" w:cstheme="minorHAnsi"/>
          <w:sz w:val="22"/>
          <w:szCs w:val="22"/>
        </w:rPr>
        <w:t>veikla</w:t>
      </w:r>
      <w:r w:rsidR="00897640" w:rsidRPr="005C0FBD">
        <w:rPr>
          <w:rFonts w:asciiTheme="minorHAnsi" w:hAnsiTheme="minorHAnsi" w:cstheme="minorHAnsi"/>
          <w:sz w:val="22"/>
          <w:szCs w:val="22"/>
        </w:rPr>
        <w:t>.</w:t>
      </w:r>
    </w:p>
    <w:p w14:paraId="7FC5D08F"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62DEF29C" w14:textId="77777777" w:rsidR="00D53AC4" w:rsidRPr="00AB6E05" w:rsidRDefault="00D53AC4" w:rsidP="00D53AC4">
      <w:pPr>
        <w:tabs>
          <w:tab w:val="left" w:pos="1152"/>
          <w:tab w:val="left" w:pos="2304"/>
          <w:tab w:val="left" w:pos="3456"/>
          <w:tab w:val="left" w:pos="4608"/>
          <w:tab w:val="left" w:pos="5760"/>
          <w:tab w:val="left" w:pos="6912"/>
          <w:tab w:val="left" w:pos="8064"/>
        </w:tabs>
        <w:jc w:val="center"/>
        <w:rPr>
          <w:rFonts w:asciiTheme="minorHAnsi" w:hAnsiTheme="minorHAnsi" w:cstheme="minorHAnsi"/>
          <w:b/>
          <w:sz w:val="22"/>
          <w:szCs w:val="22"/>
        </w:rPr>
      </w:pPr>
      <w:r w:rsidRPr="00AB6E05">
        <w:rPr>
          <w:rFonts w:asciiTheme="minorHAnsi" w:hAnsiTheme="minorHAnsi" w:cstheme="minorHAnsi"/>
          <w:b/>
          <w:sz w:val="22"/>
          <w:szCs w:val="22"/>
        </w:rPr>
        <w:t>1 SKYRIUI TAIKOMOS IŠIMTYS</w:t>
      </w:r>
    </w:p>
    <w:p w14:paraId="1E0E43D5"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b/>
          <w:sz w:val="22"/>
          <w:szCs w:val="22"/>
        </w:rPr>
      </w:pPr>
    </w:p>
    <w:p w14:paraId="244D1135"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r w:rsidRPr="00AB6E05">
        <w:rPr>
          <w:rFonts w:asciiTheme="minorHAnsi" w:hAnsiTheme="minorHAnsi" w:cstheme="minorHAnsi"/>
          <w:sz w:val="22"/>
          <w:szCs w:val="22"/>
        </w:rPr>
        <w:t>Ši</w:t>
      </w:r>
      <w:r w:rsidR="00C379C1" w:rsidRPr="00AB6E05">
        <w:rPr>
          <w:rFonts w:asciiTheme="minorHAnsi" w:hAnsiTheme="minorHAnsi" w:cstheme="minorHAnsi"/>
          <w:sz w:val="22"/>
          <w:szCs w:val="22"/>
        </w:rPr>
        <w:t>s skyrius negalioja</w:t>
      </w:r>
      <w:r w:rsidR="00854C06" w:rsidRPr="00AB6E05">
        <w:rPr>
          <w:rFonts w:asciiTheme="minorHAnsi" w:hAnsiTheme="minorHAnsi" w:cstheme="minorHAnsi"/>
          <w:sz w:val="22"/>
          <w:szCs w:val="22"/>
        </w:rPr>
        <w:t>:</w:t>
      </w:r>
    </w:p>
    <w:p w14:paraId="3B99D507"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178E3EEB" w14:textId="77777777" w:rsidR="00D53AC4" w:rsidRPr="00AB6E05" w:rsidRDefault="00C379C1" w:rsidP="005C0FBD">
      <w:pPr>
        <w:widowControl w:val="0"/>
        <w:tabs>
          <w:tab w:val="left" w:pos="567"/>
          <w:tab w:val="left" w:pos="1134"/>
        </w:tabs>
        <w:ind w:left="567" w:hanging="567"/>
        <w:jc w:val="both"/>
        <w:rPr>
          <w:rFonts w:asciiTheme="minorHAnsi" w:hAnsiTheme="minorHAnsi" w:cstheme="minorHAnsi"/>
          <w:snapToGrid w:val="0"/>
          <w:sz w:val="22"/>
          <w:szCs w:val="22"/>
        </w:rPr>
      </w:pPr>
      <w:r w:rsidRPr="00AB6E05">
        <w:rPr>
          <w:rFonts w:asciiTheme="minorHAnsi" w:hAnsiTheme="minorHAnsi" w:cstheme="minorHAnsi"/>
          <w:snapToGrid w:val="0"/>
          <w:sz w:val="22"/>
          <w:szCs w:val="22"/>
        </w:rPr>
        <w:t>1.</w:t>
      </w:r>
      <w:r w:rsidRPr="00AB6E05">
        <w:rPr>
          <w:rFonts w:asciiTheme="minorHAnsi" w:hAnsiTheme="minorHAnsi" w:cstheme="minorHAnsi"/>
          <w:snapToGrid w:val="0"/>
          <w:sz w:val="22"/>
          <w:szCs w:val="22"/>
        </w:rPr>
        <w:tab/>
        <w:t>K</w:t>
      </w:r>
      <w:r w:rsidR="00D53AC4" w:rsidRPr="00AB6E05">
        <w:rPr>
          <w:rFonts w:asciiTheme="minorHAnsi" w:hAnsiTheme="minorHAnsi" w:cstheme="minorHAnsi"/>
          <w:snapToGrid w:val="0"/>
          <w:sz w:val="22"/>
          <w:szCs w:val="22"/>
        </w:rPr>
        <w:t>ūno sužalojimui ir (arba) turto žalai, patirtai naudojant bet kokį automobilį kelyje taip, kad pagal bet kokius vietinius ar</w:t>
      </w:r>
      <w:r w:rsidR="00854C06" w:rsidRPr="00AB6E05">
        <w:rPr>
          <w:rFonts w:asciiTheme="minorHAnsi" w:hAnsiTheme="minorHAnsi" w:cstheme="minorHAnsi"/>
          <w:snapToGrid w:val="0"/>
          <w:sz w:val="22"/>
          <w:szCs w:val="22"/>
        </w:rPr>
        <w:t>ba</w:t>
      </w:r>
      <w:r w:rsidR="00D53AC4" w:rsidRPr="00AB6E05">
        <w:rPr>
          <w:rFonts w:asciiTheme="minorHAnsi" w:hAnsiTheme="minorHAnsi" w:cstheme="minorHAnsi"/>
          <w:snapToGrid w:val="0"/>
          <w:sz w:val="22"/>
          <w:szCs w:val="22"/>
        </w:rPr>
        <w:t xml:space="preserve"> tarptautinius kelių eismą reglamentuojančius įstatymus būtų reikalingas draudimas</w:t>
      </w:r>
      <w:r w:rsidR="00854C06" w:rsidRPr="00AB6E05">
        <w:rPr>
          <w:rFonts w:asciiTheme="minorHAnsi" w:hAnsiTheme="minorHAnsi" w:cstheme="minorHAnsi"/>
          <w:snapToGrid w:val="0"/>
          <w:sz w:val="22"/>
          <w:szCs w:val="22"/>
        </w:rPr>
        <w:t>,</w:t>
      </w:r>
      <w:r w:rsidR="00D53AC4" w:rsidRPr="00AB6E05">
        <w:rPr>
          <w:rFonts w:asciiTheme="minorHAnsi" w:hAnsiTheme="minorHAnsi" w:cstheme="minorHAnsi"/>
          <w:snapToGrid w:val="0"/>
          <w:sz w:val="22"/>
          <w:szCs w:val="22"/>
        </w:rPr>
        <w:t xml:space="preserve"> arba apsauga, arba, jei nėra jokių galiojančių įstatymų, pagal atsakomybę, kylančią naudojant bet kokį automobilį viešuosiuose keliuose.</w:t>
      </w:r>
    </w:p>
    <w:p w14:paraId="47107AE3" w14:textId="77777777" w:rsidR="00D53AC4" w:rsidRPr="00AB6E05" w:rsidRDefault="00D53AC4" w:rsidP="00D53AC4">
      <w:pPr>
        <w:widowControl w:val="0"/>
        <w:tabs>
          <w:tab w:val="left" w:pos="567"/>
          <w:tab w:val="left" w:pos="1134"/>
        </w:tabs>
        <w:ind w:left="567" w:hanging="567"/>
        <w:rPr>
          <w:rFonts w:asciiTheme="minorHAnsi" w:hAnsiTheme="minorHAnsi" w:cstheme="minorHAnsi"/>
          <w:snapToGrid w:val="0"/>
          <w:sz w:val="22"/>
          <w:szCs w:val="22"/>
        </w:rPr>
      </w:pPr>
    </w:p>
    <w:p w14:paraId="6CCFC999" w14:textId="3A9FE06E" w:rsidR="00D53AC4" w:rsidRPr="00AB6E05" w:rsidRDefault="00D53AC4" w:rsidP="005C0FBD">
      <w:pPr>
        <w:widowControl w:val="0"/>
        <w:tabs>
          <w:tab w:val="left" w:pos="567"/>
          <w:tab w:val="left" w:pos="1134"/>
        </w:tabs>
        <w:ind w:left="567" w:hanging="567"/>
        <w:rPr>
          <w:rFonts w:asciiTheme="minorHAnsi" w:hAnsiTheme="minorHAnsi" w:cstheme="minorHAnsi"/>
          <w:snapToGrid w:val="0"/>
          <w:sz w:val="22"/>
          <w:szCs w:val="22"/>
        </w:rPr>
      </w:pPr>
      <w:r w:rsidRPr="00AB6E05">
        <w:rPr>
          <w:rFonts w:asciiTheme="minorHAnsi" w:hAnsiTheme="minorHAnsi" w:cstheme="minorHAnsi"/>
          <w:snapToGrid w:val="0"/>
          <w:sz w:val="22"/>
          <w:szCs w:val="22"/>
        </w:rPr>
        <w:tab/>
        <w:t>Ši išimtis n</w:t>
      </w:r>
      <w:r w:rsidR="00C379C1" w:rsidRPr="00AB6E05">
        <w:rPr>
          <w:rFonts w:asciiTheme="minorHAnsi" w:hAnsiTheme="minorHAnsi" w:cstheme="minorHAnsi"/>
          <w:snapToGrid w:val="0"/>
          <w:sz w:val="22"/>
          <w:szCs w:val="22"/>
        </w:rPr>
        <w:t>etaikoma jokiai atsakomybei už į</w:t>
      </w:r>
      <w:r w:rsidRPr="00AB6E05">
        <w:rPr>
          <w:rFonts w:asciiTheme="minorHAnsi" w:hAnsiTheme="minorHAnsi" w:cstheme="minorHAnsi"/>
          <w:snapToGrid w:val="0"/>
          <w:sz w:val="22"/>
          <w:szCs w:val="22"/>
        </w:rPr>
        <w:t>vykius oro uosto</w:t>
      </w:r>
      <w:r w:rsidR="00B20B50" w:rsidRPr="00AB6E05">
        <w:rPr>
          <w:rFonts w:asciiTheme="minorHAnsi" w:hAnsiTheme="minorHAnsi" w:cstheme="minorHAnsi"/>
          <w:snapToGrid w:val="0"/>
          <w:sz w:val="22"/>
          <w:szCs w:val="22"/>
        </w:rPr>
        <w:t xml:space="preserve"> </w:t>
      </w:r>
      <w:r w:rsidRPr="00AB6E05">
        <w:rPr>
          <w:rFonts w:asciiTheme="minorHAnsi" w:hAnsiTheme="minorHAnsi" w:cstheme="minorHAnsi"/>
          <w:snapToGrid w:val="0"/>
          <w:sz w:val="22"/>
          <w:szCs w:val="22"/>
        </w:rPr>
        <w:t>(</w:t>
      </w:r>
      <w:r w:rsidR="00B20B50" w:rsidRPr="00AB6E05">
        <w:rPr>
          <w:rFonts w:asciiTheme="minorHAnsi" w:hAnsiTheme="minorHAnsi" w:cstheme="minorHAnsi"/>
          <w:snapToGrid w:val="0"/>
          <w:sz w:val="22"/>
          <w:szCs w:val="22"/>
        </w:rPr>
        <w:t>-</w:t>
      </w:r>
      <w:r w:rsidRPr="00AB6E05">
        <w:rPr>
          <w:rFonts w:asciiTheme="minorHAnsi" w:hAnsiTheme="minorHAnsi" w:cstheme="minorHAnsi"/>
          <w:snapToGrid w:val="0"/>
          <w:sz w:val="22"/>
          <w:szCs w:val="22"/>
        </w:rPr>
        <w:t>ų), nurodyto</w:t>
      </w:r>
      <w:r w:rsidR="00B20B50" w:rsidRPr="00AB6E05">
        <w:rPr>
          <w:rFonts w:asciiTheme="minorHAnsi" w:hAnsiTheme="minorHAnsi" w:cstheme="minorHAnsi"/>
          <w:snapToGrid w:val="0"/>
          <w:sz w:val="22"/>
          <w:szCs w:val="22"/>
        </w:rPr>
        <w:t xml:space="preserve"> </w:t>
      </w:r>
      <w:r w:rsidRPr="00AB6E05">
        <w:rPr>
          <w:rFonts w:asciiTheme="minorHAnsi" w:hAnsiTheme="minorHAnsi" w:cstheme="minorHAnsi"/>
          <w:snapToGrid w:val="0"/>
          <w:sz w:val="22"/>
          <w:szCs w:val="22"/>
        </w:rPr>
        <w:t>(</w:t>
      </w:r>
      <w:r w:rsidR="00B20B50" w:rsidRPr="00AB6E05">
        <w:rPr>
          <w:rFonts w:asciiTheme="minorHAnsi" w:hAnsiTheme="minorHAnsi" w:cstheme="minorHAnsi"/>
          <w:snapToGrid w:val="0"/>
          <w:sz w:val="22"/>
          <w:szCs w:val="22"/>
        </w:rPr>
        <w:t>-</w:t>
      </w:r>
      <w:r w:rsidR="00C379C1" w:rsidRPr="00AB6E05">
        <w:rPr>
          <w:rFonts w:asciiTheme="minorHAnsi" w:hAnsiTheme="minorHAnsi" w:cstheme="minorHAnsi"/>
          <w:snapToGrid w:val="0"/>
          <w:sz w:val="22"/>
          <w:szCs w:val="22"/>
        </w:rPr>
        <w:t>ų) p</w:t>
      </w:r>
      <w:r w:rsidRPr="00AB6E05">
        <w:rPr>
          <w:rFonts w:asciiTheme="minorHAnsi" w:hAnsiTheme="minorHAnsi" w:cstheme="minorHAnsi"/>
          <w:snapToGrid w:val="0"/>
          <w:sz w:val="22"/>
          <w:szCs w:val="22"/>
        </w:rPr>
        <w:t>riedo 8 straipsnyje, ribose</w:t>
      </w:r>
      <w:r w:rsidR="00190AD0" w:rsidRPr="00AB6E05">
        <w:rPr>
          <w:rFonts w:asciiTheme="minorHAnsi" w:hAnsiTheme="minorHAnsi" w:cstheme="minorHAnsi"/>
          <w:snapToGrid w:val="0"/>
          <w:sz w:val="22"/>
          <w:szCs w:val="22"/>
        </w:rPr>
        <w:t>:</w:t>
      </w:r>
    </w:p>
    <w:p w14:paraId="19F87A75" w14:textId="420E4BC5" w:rsidR="00D53AC4" w:rsidRPr="00AB7073" w:rsidRDefault="00D53AC4" w:rsidP="00AB7073">
      <w:pPr>
        <w:pStyle w:val="ListParagraph"/>
        <w:widowControl w:val="0"/>
        <w:numPr>
          <w:ilvl w:val="0"/>
          <w:numId w:val="12"/>
        </w:numPr>
        <w:tabs>
          <w:tab w:val="left" w:pos="567"/>
          <w:tab w:val="left" w:pos="1080"/>
          <w:tab w:val="left" w:pos="1134"/>
        </w:tabs>
        <w:ind w:hanging="153"/>
        <w:rPr>
          <w:rFonts w:asciiTheme="minorHAnsi" w:hAnsiTheme="minorHAnsi" w:cstheme="minorHAnsi"/>
          <w:snapToGrid w:val="0"/>
          <w:sz w:val="22"/>
          <w:szCs w:val="22"/>
        </w:rPr>
      </w:pPr>
      <w:r w:rsidRPr="00AB7073">
        <w:rPr>
          <w:rFonts w:asciiTheme="minorHAnsi" w:hAnsiTheme="minorHAnsi" w:cstheme="minorHAnsi"/>
          <w:snapToGrid w:val="0"/>
          <w:sz w:val="22"/>
          <w:szCs w:val="22"/>
        </w:rPr>
        <w:t>jei nėra tokių galiojančių įstatymų;</w:t>
      </w:r>
    </w:p>
    <w:p w14:paraId="4E47A5C9" w14:textId="53B84329" w:rsidR="00D53AC4" w:rsidRPr="00AB7073" w:rsidRDefault="00D53AC4" w:rsidP="00AB7073">
      <w:pPr>
        <w:pStyle w:val="ListParagraph"/>
        <w:widowControl w:val="0"/>
        <w:numPr>
          <w:ilvl w:val="0"/>
          <w:numId w:val="12"/>
        </w:numPr>
        <w:tabs>
          <w:tab w:val="left" w:pos="567"/>
          <w:tab w:val="left" w:pos="1080"/>
          <w:tab w:val="left" w:pos="1134"/>
        </w:tabs>
        <w:ind w:hanging="153"/>
        <w:rPr>
          <w:rFonts w:asciiTheme="minorHAnsi" w:hAnsiTheme="minorHAnsi" w:cstheme="minorHAnsi"/>
          <w:snapToGrid w:val="0"/>
          <w:sz w:val="22"/>
          <w:szCs w:val="22"/>
        </w:rPr>
      </w:pPr>
      <w:r w:rsidRPr="00AB7073">
        <w:rPr>
          <w:rFonts w:asciiTheme="minorHAnsi" w:hAnsiTheme="minorHAnsi" w:cstheme="minorHAnsi"/>
          <w:snapToGrid w:val="0"/>
          <w:sz w:val="22"/>
          <w:szCs w:val="22"/>
        </w:rPr>
        <w:t>Draudėjo įsipareigojimui apmokėti bet kokią sumą, kuri viršija</w:t>
      </w:r>
      <w:r w:rsidR="00B20B50" w:rsidRPr="00AB7073">
        <w:rPr>
          <w:rFonts w:asciiTheme="minorHAnsi" w:hAnsiTheme="minorHAnsi" w:cstheme="minorHAnsi"/>
          <w:snapToGrid w:val="0"/>
          <w:sz w:val="22"/>
          <w:szCs w:val="22"/>
        </w:rPr>
        <w:t>:</w:t>
      </w:r>
      <w:r w:rsidRPr="00AB7073">
        <w:rPr>
          <w:rFonts w:asciiTheme="minorHAnsi" w:hAnsiTheme="minorHAnsi" w:cstheme="minorHAnsi"/>
          <w:snapToGrid w:val="0"/>
          <w:sz w:val="22"/>
          <w:szCs w:val="22"/>
        </w:rPr>
        <w:t xml:space="preserve"> </w:t>
      </w:r>
    </w:p>
    <w:p w14:paraId="523DDC7D" w14:textId="204FFCF1" w:rsidR="00D53AC4" w:rsidRPr="00AB7073" w:rsidRDefault="00D53AC4" w:rsidP="00AB7073">
      <w:pPr>
        <w:pStyle w:val="ListParagraph"/>
        <w:widowControl w:val="0"/>
        <w:numPr>
          <w:ilvl w:val="0"/>
          <w:numId w:val="10"/>
        </w:numPr>
        <w:tabs>
          <w:tab w:val="left" w:pos="1134"/>
        </w:tabs>
        <w:ind w:left="1134" w:firstLine="0"/>
        <w:jc w:val="both"/>
        <w:rPr>
          <w:rFonts w:asciiTheme="minorHAnsi" w:hAnsiTheme="minorHAnsi" w:cstheme="minorHAnsi"/>
          <w:snapToGrid w:val="0"/>
          <w:sz w:val="22"/>
          <w:szCs w:val="22"/>
        </w:rPr>
      </w:pPr>
      <w:r w:rsidRPr="00AB7073">
        <w:rPr>
          <w:rFonts w:asciiTheme="minorHAnsi" w:hAnsiTheme="minorHAnsi" w:cstheme="minorHAnsi"/>
          <w:snapToGrid w:val="0"/>
          <w:sz w:val="22"/>
          <w:szCs w:val="22"/>
        </w:rPr>
        <w:t>bet kokius nustatytus limitus, kurie turi būti apdrausti, kai draudim</w:t>
      </w:r>
      <w:r w:rsidR="00C379C1" w:rsidRPr="00AB7073">
        <w:rPr>
          <w:rFonts w:asciiTheme="minorHAnsi" w:hAnsiTheme="minorHAnsi" w:cstheme="minorHAnsi"/>
          <w:snapToGrid w:val="0"/>
          <w:sz w:val="22"/>
          <w:szCs w:val="22"/>
        </w:rPr>
        <w:t xml:space="preserve">as įsigyjamas pagal teisės aktų </w:t>
      </w:r>
      <w:r w:rsidRPr="00AB7073">
        <w:rPr>
          <w:rFonts w:asciiTheme="minorHAnsi" w:hAnsiTheme="minorHAnsi" w:cstheme="minorHAnsi"/>
          <w:snapToGrid w:val="0"/>
          <w:sz w:val="22"/>
          <w:szCs w:val="22"/>
        </w:rPr>
        <w:t>reikalavimus, nepriklausomai nuo to, ar Draudėjas įsigyja tokios atsakomybės draudimą, ar ne</w:t>
      </w:r>
      <w:r w:rsidR="00C379C1" w:rsidRPr="00AB7073">
        <w:rPr>
          <w:rFonts w:asciiTheme="minorHAnsi" w:hAnsiTheme="minorHAnsi" w:cstheme="minorHAnsi"/>
          <w:snapToGrid w:val="0"/>
          <w:sz w:val="22"/>
          <w:szCs w:val="22"/>
        </w:rPr>
        <w:t>;</w:t>
      </w:r>
    </w:p>
    <w:p w14:paraId="2A407F4D" w14:textId="37203969" w:rsidR="00D53AC4" w:rsidRPr="00AB7073" w:rsidRDefault="00D53AC4" w:rsidP="00AB7073">
      <w:pPr>
        <w:pStyle w:val="ListParagraph"/>
        <w:widowControl w:val="0"/>
        <w:numPr>
          <w:ilvl w:val="0"/>
          <w:numId w:val="10"/>
        </w:numPr>
        <w:tabs>
          <w:tab w:val="left" w:pos="1134"/>
          <w:tab w:val="left" w:pos="1276"/>
        </w:tabs>
        <w:ind w:left="1134" w:firstLine="0"/>
        <w:jc w:val="both"/>
        <w:rPr>
          <w:rFonts w:asciiTheme="minorHAnsi" w:hAnsiTheme="minorHAnsi" w:cstheme="minorHAnsi"/>
          <w:snapToGrid w:val="0"/>
          <w:sz w:val="22"/>
          <w:szCs w:val="22"/>
        </w:rPr>
      </w:pPr>
      <w:r w:rsidRPr="00AB7073">
        <w:rPr>
          <w:rFonts w:asciiTheme="minorHAnsi" w:hAnsiTheme="minorHAnsi" w:cstheme="minorHAnsi"/>
          <w:snapToGrid w:val="0"/>
          <w:sz w:val="22"/>
          <w:szCs w:val="22"/>
        </w:rPr>
        <w:t>bet kokius Draudėjo įsigyto tokios atsakomybės draudimo limitus,</w:t>
      </w:r>
      <w:r w:rsidR="00190AD0" w:rsidRPr="00AB7073">
        <w:rPr>
          <w:rFonts w:asciiTheme="minorHAnsi" w:hAnsiTheme="minorHAnsi" w:cstheme="minorHAnsi"/>
          <w:snapToGrid w:val="0"/>
          <w:sz w:val="22"/>
          <w:szCs w:val="22"/>
        </w:rPr>
        <w:t xml:space="preserve"> </w:t>
      </w:r>
      <w:r w:rsidR="00C379C1" w:rsidRPr="00AB7073">
        <w:rPr>
          <w:rFonts w:asciiTheme="minorHAnsi" w:hAnsiTheme="minorHAnsi" w:cstheme="minorHAnsi"/>
          <w:snapToGrid w:val="0"/>
          <w:sz w:val="22"/>
          <w:szCs w:val="22"/>
        </w:rPr>
        <w:t xml:space="preserve">priklausomai nuo to, kuris </w:t>
      </w:r>
      <w:r w:rsidRPr="00AB7073">
        <w:rPr>
          <w:rFonts w:asciiTheme="minorHAnsi" w:hAnsiTheme="minorHAnsi" w:cstheme="minorHAnsi"/>
          <w:snapToGrid w:val="0"/>
          <w:sz w:val="22"/>
          <w:szCs w:val="22"/>
        </w:rPr>
        <w:t>yra didesnis.</w:t>
      </w:r>
    </w:p>
    <w:p w14:paraId="0760894A" w14:textId="77777777" w:rsidR="00D53AC4" w:rsidRPr="00AB6E05" w:rsidRDefault="00D53AC4" w:rsidP="005C0FBD">
      <w:pPr>
        <w:tabs>
          <w:tab w:val="left" w:pos="567"/>
          <w:tab w:val="left" w:pos="1134"/>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rPr>
      </w:pPr>
    </w:p>
    <w:p w14:paraId="1D7F86F8" w14:textId="77777777" w:rsidR="00D53AC4" w:rsidRPr="00AB6E05" w:rsidRDefault="00D53AC4" w:rsidP="005C0FBD">
      <w:pPr>
        <w:tabs>
          <w:tab w:val="left" w:pos="567"/>
          <w:tab w:val="left" w:pos="1134"/>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2.</w:t>
      </w:r>
      <w:r w:rsidRPr="00AB6E05">
        <w:rPr>
          <w:rFonts w:asciiTheme="minorHAnsi" w:hAnsiTheme="minorHAnsi" w:cstheme="minorHAnsi"/>
          <w:sz w:val="22"/>
          <w:szCs w:val="22"/>
        </w:rPr>
        <w:tab/>
        <w:t>Kūno sužalojimui arba turto žalai, kurią sukėlė Draudėjui priklausantys, Draudėjo arba jo vardu užsakomi, naudojami laivai, lėktuvai.</w:t>
      </w:r>
    </w:p>
    <w:p w14:paraId="40699C94" w14:textId="77777777" w:rsidR="00D53AC4" w:rsidRPr="00AB6E05" w:rsidRDefault="00D53AC4" w:rsidP="005C0FBD">
      <w:pPr>
        <w:tabs>
          <w:tab w:val="left" w:pos="567"/>
          <w:tab w:val="left" w:pos="1134"/>
        </w:tabs>
        <w:ind w:left="567" w:hanging="567"/>
        <w:jc w:val="both"/>
        <w:rPr>
          <w:rFonts w:asciiTheme="minorHAnsi" w:hAnsiTheme="minorHAnsi" w:cstheme="minorHAnsi"/>
          <w:sz w:val="22"/>
          <w:szCs w:val="22"/>
        </w:rPr>
      </w:pPr>
    </w:p>
    <w:p w14:paraId="2EA8B45B" w14:textId="77777777" w:rsidR="00D53AC4" w:rsidRPr="00AB6E05" w:rsidRDefault="00D53AC4" w:rsidP="005C0FBD">
      <w:pPr>
        <w:widowControl w:val="0"/>
        <w:tabs>
          <w:tab w:val="left" w:pos="567"/>
          <w:tab w:val="left" w:pos="1134"/>
        </w:tabs>
        <w:ind w:left="567" w:hanging="567"/>
        <w:jc w:val="both"/>
        <w:rPr>
          <w:rFonts w:asciiTheme="minorHAnsi" w:hAnsiTheme="minorHAnsi" w:cstheme="minorHAnsi"/>
          <w:snapToGrid w:val="0"/>
          <w:sz w:val="22"/>
          <w:szCs w:val="22"/>
        </w:rPr>
      </w:pPr>
      <w:r w:rsidRPr="00AB6E05">
        <w:rPr>
          <w:rFonts w:asciiTheme="minorHAnsi" w:hAnsiTheme="minorHAnsi" w:cstheme="minorHAnsi"/>
          <w:snapToGrid w:val="0"/>
          <w:sz w:val="22"/>
          <w:szCs w:val="22"/>
        </w:rPr>
        <w:t>3.</w:t>
      </w:r>
      <w:r w:rsidRPr="00AB6E05">
        <w:rPr>
          <w:rFonts w:asciiTheme="minorHAnsi" w:hAnsiTheme="minorHAnsi" w:cstheme="minorHAnsi"/>
          <w:snapToGrid w:val="0"/>
          <w:sz w:val="22"/>
          <w:szCs w:val="22"/>
        </w:rPr>
        <w:tab/>
        <w:t>Kūno sužalojimui ar</w:t>
      </w:r>
      <w:r w:rsidR="00854C06" w:rsidRPr="00AB6E05">
        <w:rPr>
          <w:rFonts w:asciiTheme="minorHAnsi" w:hAnsiTheme="minorHAnsi" w:cstheme="minorHAnsi"/>
          <w:snapToGrid w:val="0"/>
          <w:sz w:val="22"/>
          <w:szCs w:val="22"/>
        </w:rPr>
        <w:t>ba</w:t>
      </w:r>
      <w:r w:rsidRPr="00AB6E05">
        <w:rPr>
          <w:rFonts w:asciiTheme="minorHAnsi" w:hAnsiTheme="minorHAnsi" w:cstheme="minorHAnsi"/>
          <w:snapToGrid w:val="0"/>
          <w:sz w:val="22"/>
          <w:szCs w:val="22"/>
        </w:rPr>
        <w:t xml:space="preserve"> turto žalai dėl pastatų, kilimo ir tūpimo takų</w:t>
      </w:r>
      <w:r w:rsidR="00854C06" w:rsidRPr="00AB6E05">
        <w:rPr>
          <w:rFonts w:asciiTheme="minorHAnsi" w:hAnsiTheme="minorHAnsi" w:cstheme="minorHAnsi"/>
          <w:snapToGrid w:val="0"/>
          <w:sz w:val="22"/>
          <w:szCs w:val="22"/>
        </w:rPr>
        <w:t>,</w:t>
      </w:r>
      <w:r w:rsidRPr="00AB6E05">
        <w:rPr>
          <w:rFonts w:asciiTheme="minorHAnsi" w:hAnsiTheme="minorHAnsi" w:cstheme="minorHAnsi"/>
          <w:snapToGrid w:val="0"/>
          <w:sz w:val="22"/>
          <w:szCs w:val="22"/>
        </w:rPr>
        <w:t xml:space="preserve"> ar</w:t>
      </w:r>
      <w:r w:rsidR="00854C06" w:rsidRPr="00AB6E05">
        <w:rPr>
          <w:rFonts w:asciiTheme="minorHAnsi" w:hAnsiTheme="minorHAnsi" w:cstheme="minorHAnsi"/>
          <w:snapToGrid w:val="0"/>
          <w:sz w:val="22"/>
          <w:szCs w:val="22"/>
        </w:rPr>
        <w:t>ba</w:t>
      </w:r>
      <w:r w:rsidRPr="00AB6E05">
        <w:rPr>
          <w:rFonts w:asciiTheme="minorHAnsi" w:hAnsiTheme="minorHAnsi" w:cstheme="minorHAnsi"/>
          <w:snapToGrid w:val="0"/>
          <w:sz w:val="22"/>
          <w:szCs w:val="22"/>
        </w:rPr>
        <w:t xml:space="preserve"> įrenginių statybos, griovimo</w:t>
      </w:r>
      <w:r w:rsidR="00854C06" w:rsidRPr="00AB6E05">
        <w:rPr>
          <w:rFonts w:asciiTheme="minorHAnsi" w:hAnsiTheme="minorHAnsi" w:cstheme="minorHAnsi"/>
          <w:snapToGrid w:val="0"/>
          <w:sz w:val="22"/>
          <w:szCs w:val="22"/>
        </w:rPr>
        <w:t>,</w:t>
      </w:r>
      <w:r w:rsidRPr="00AB6E05">
        <w:rPr>
          <w:rFonts w:asciiTheme="minorHAnsi" w:hAnsiTheme="minorHAnsi" w:cstheme="minorHAnsi"/>
          <w:snapToGrid w:val="0"/>
          <w:sz w:val="22"/>
          <w:szCs w:val="22"/>
        </w:rPr>
        <w:t xml:space="preserve"> ar</w:t>
      </w:r>
      <w:r w:rsidR="00854C06" w:rsidRPr="00AB6E05">
        <w:rPr>
          <w:rFonts w:asciiTheme="minorHAnsi" w:hAnsiTheme="minorHAnsi" w:cstheme="minorHAnsi"/>
          <w:snapToGrid w:val="0"/>
          <w:sz w:val="22"/>
          <w:szCs w:val="22"/>
        </w:rPr>
        <w:t>ba</w:t>
      </w:r>
      <w:r w:rsidRPr="00AB6E05">
        <w:rPr>
          <w:rFonts w:asciiTheme="minorHAnsi" w:hAnsiTheme="minorHAnsi" w:cstheme="minorHAnsi"/>
          <w:snapToGrid w:val="0"/>
          <w:sz w:val="22"/>
          <w:szCs w:val="22"/>
        </w:rPr>
        <w:t xml:space="preserve"> pakeitimų (išskyrus įprastus aptarnavimo veiksmus).</w:t>
      </w:r>
    </w:p>
    <w:p w14:paraId="191BD1B1" w14:textId="77777777" w:rsidR="00D53AC4" w:rsidRPr="00AB6E05" w:rsidRDefault="00D53AC4" w:rsidP="005C0FBD">
      <w:pPr>
        <w:tabs>
          <w:tab w:val="left" w:pos="567"/>
          <w:tab w:val="left" w:pos="1134"/>
        </w:tabs>
        <w:ind w:left="567" w:hanging="567"/>
        <w:jc w:val="both"/>
        <w:rPr>
          <w:rFonts w:asciiTheme="minorHAnsi" w:hAnsiTheme="minorHAnsi" w:cstheme="minorHAnsi"/>
          <w:sz w:val="22"/>
          <w:szCs w:val="22"/>
        </w:rPr>
      </w:pPr>
    </w:p>
    <w:p w14:paraId="5B48237A" w14:textId="77777777" w:rsidR="00D53AC4" w:rsidRPr="00AB6E05" w:rsidRDefault="00D53AC4" w:rsidP="005C0FBD">
      <w:pPr>
        <w:widowControl w:val="0"/>
        <w:tabs>
          <w:tab w:val="left" w:pos="567"/>
          <w:tab w:val="left" w:pos="1134"/>
        </w:tabs>
        <w:ind w:left="567" w:hanging="567"/>
        <w:jc w:val="both"/>
        <w:rPr>
          <w:rFonts w:asciiTheme="minorHAnsi" w:hAnsiTheme="minorHAnsi" w:cstheme="minorHAnsi"/>
          <w:snapToGrid w:val="0"/>
          <w:sz w:val="22"/>
          <w:szCs w:val="22"/>
        </w:rPr>
      </w:pPr>
      <w:r w:rsidRPr="00AB6E05">
        <w:rPr>
          <w:rFonts w:asciiTheme="minorHAnsi" w:hAnsiTheme="minorHAnsi" w:cstheme="minorHAnsi"/>
          <w:snapToGrid w:val="0"/>
          <w:sz w:val="22"/>
          <w:szCs w:val="22"/>
        </w:rPr>
        <w:t>4.</w:t>
      </w:r>
      <w:r w:rsidRPr="00AB6E05">
        <w:rPr>
          <w:rFonts w:asciiTheme="minorHAnsi" w:hAnsiTheme="minorHAnsi" w:cstheme="minorHAnsi"/>
          <w:snapToGrid w:val="0"/>
          <w:sz w:val="22"/>
          <w:szCs w:val="22"/>
        </w:rPr>
        <w:tab/>
        <w:t>Kūno sužalojimui ar</w:t>
      </w:r>
      <w:r w:rsidR="00854C06" w:rsidRPr="00AB6E05">
        <w:rPr>
          <w:rFonts w:asciiTheme="minorHAnsi" w:hAnsiTheme="minorHAnsi" w:cstheme="minorHAnsi"/>
          <w:snapToGrid w:val="0"/>
          <w:sz w:val="22"/>
          <w:szCs w:val="22"/>
        </w:rPr>
        <w:t>ba</w:t>
      </w:r>
      <w:r w:rsidRPr="00AB6E05">
        <w:rPr>
          <w:rFonts w:asciiTheme="minorHAnsi" w:hAnsiTheme="minorHAnsi" w:cstheme="minorHAnsi"/>
          <w:snapToGrid w:val="0"/>
          <w:sz w:val="22"/>
          <w:szCs w:val="22"/>
        </w:rPr>
        <w:t xml:space="preserve"> turto žalai, kurią sukėlė prekės</w:t>
      </w:r>
      <w:r w:rsidR="00854C06" w:rsidRPr="00AB6E05">
        <w:rPr>
          <w:rFonts w:asciiTheme="minorHAnsi" w:hAnsiTheme="minorHAnsi" w:cstheme="minorHAnsi"/>
          <w:snapToGrid w:val="0"/>
          <w:sz w:val="22"/>
          <w:szCs w:val="22"/>
        </w:rPr>
        <w:t>,</w:t>
      </w:r>
      <w:r w:rsidRPr="00AB6E05">
        <w:rPr>
          <w:rFonts w:asciiTheme="minorHAnsi" w:hAnsiTheme="minorHAnsi" w:cstheme="minorHAnsi"/>
          <w:snapToGrid w:val="0"/>
          <w:sz w:val="22"/>
          <w:szCs w:val="22"/>
        </w:rPr>
        <w:t xml:space="preserve"> arba produktai, kuriuos pagamino, sukonstravo, pakeitė, suremontavo, aptarnavo, tvarkė, pardavė, tiekė ar platino Draudėjas, po to, kai tokios prekės ar</w:t>
      </w:r>
      <w:r w:rsidR="00854C06" w:rsidRPr="00AB6E05">
        <w:rPr>
          <w:rFonts w:asciiTheme="minorHAnsi" w:hAnsiTheme="minorHAnsi" w:cstheme="minorHAnsi"/>
          <w:snapToGrid w:val="0"/>
          <w:sz w:val="22"/>
          <w:szCs w:val="22"/>
        </w:rPr>
        <w:t>ba</w:t>
      </w:r>
      <w:r w:rsidRPr="00AB6E05">
        <w:rPr>
          <w:rFonts w:asciiTheme="minorHAnsi" w:hAnsiTheme="minorHAnsi" w:cstheme="minorHAnsi"/>
          <w:snapToGrid w:val="0"/>
          <w:sz w:val="22"/>
          <w:szCs w:val="22"/>
        </w:rPr>
        <w:t xml:space="preserve"> paslaugos jau nepriklauso</w:t>
      </w:r>
      <w:r w:rsidR="00854C06" w:rsidRPr="00AB6E05">
        <w:rPr>
          <w:rFonts w:asciiTheme="minorHAnsi" w:hAnsiTheme="minorHAnsi" w:cstheme="minorHAnsi"/>
          <w:snapToGrid w:val="0"/>
          <w:sz w:val="22"/>
          <w:szCs w:val="22"/>
        </w:rPr>
        <w:t>,</w:t>
      </w:r>
      <w:r w:rsidRPr="00AB6E05">
        <w:rPr>
          <w:rFonts w:asciiTheme="minorHAnsi" w:hAnsiTheme="minorHAnsi" w:cstheme="minorHAnsi"/>
          <w:snapToGrid w:val="0"/>
          <w:sz w:val="22"/>
          <w:szCs w:val="22"/>
        </w:rPr>
        <w:t xml:space="preserve"> ar</w:t>
      </w:r>
      <w:r w:rsidR="00854C06" w:rsidRPr="00AB6E05">
        <w:rPr>
          <w:rFonts w:asciiTheme="minorHAnsi" w:hAnsiTheme="minorHAnsi" w:cstheme="minorHAnsi"/>
          <w:snapToGrid w:val="0"/>
          <w:sz w:val="22"/>
          <w:szCs w:val="22"/>
        </w:rPr>
        <w:t>ba</w:t>
      </w:r>
      <w:r w:rsidRPr="00AB6E05">
        <w:rPr>
          <w:rFonts w:asciiTheme="minorHAnsi" w:hAnsiTheme="minorHAnsi" w:cstheme="minorHAnsi"/>
          <w:snapToGrid w:val="0"/>
          <w:sz w:val="22"/>
          <w:szCs w:val="22"/>
        </w:rPr>
        <w:t xml:space="preserve"> nėra kontroliuojamos Draudėjo. </w:t>
      </w:r>
    </w:p>
    <w:p w14:paraId="7985F7A7" w14:textId="77777777" w:rsidR="00D53AC4" w:rsidRPr="00AB6E05" w:rsidRDefault="00D53AC4" w:rsidP="00D53AC4">
      <w:pPr>
        <w:widowControl w:val="0"/>
        <w:tabs>
          <w:tab w:val="left" w:pos="567"/>
          <w:tab w:val="left" w:pos="1134"/>
        </w:tabs>
        <w:ind w:left="567" w:hanging="567"/>
        <w:rPr>
          <w:rFonts w:asciiTheme="minorHAnsi" w:hAnsiTheme="minorHAnsi" w:cstheme="minorHAnsi"/>
          <w:sz w:val="22"/>
          <w:szCs w:val="22"/>
        </w:rPr>
      </w:pPr>
    </w:p>
    <w:p w14:paraId="35C8ACA4" w14:textId="6CA9AF91" w:rsidR="00D53AC4" w:rsidRPr="00AB6E05" w:rsidRDefault="00D53AC4" w:rsidP="005C0FBD">
      <w:pPr>
        <w:widowControl w:val="0"/>
        <w:tabs>
          <w:tab w:val="left" w:pos="567"/>
          <w:tab w:val="left" w:pos="1134"/>
        </w:tabs>
        <w:ind w:left="567" w:hanging="567"/>
        <w:rPr>
          <w:rFonts w:asciiTheme="minorHAnsi" w:hAnsiTheme="minorHAnsi" w:cstheme="minorHAnsi"/>
          <w:snapToGrid w:val="0"/>
          <w:sz w:val="22"/>
          <w:szCs w:val="22"/>
        </w:rPr>
      </w:pPr>
      <w:r w:rsidRPr="00AB6E05">
        <w:rPr>
          <w:rFonts w:asciiTheme="minorHAnsi" w:hAnsiTheme="minorHAnsi" w:cstheme="minorHAnsi"/>
          <w:sz w:val="22"/>
          <w:szCs w:val="22"/>
        </w:rPr>
        <w:tab/>
        <w:t>Ši išimtis negal</w:t>
      </w:r>
      <w:r w:rsidR="00C379C1" w:rsidRPr="00AB6E05">
        <w:rPr>
          <w:rFonts w:asciiTheme="minorHAnsi" w:hAnsiTheme="minorHAnsi" w:cstheme="minorHAnsi"/>
          <w:sz w:val="22"/>
          <w:szCs w:val="22"/>
        </w:rPr>
        <w:t>ioja atsakomybei, susijusiai su:</w:t>
      </w:r>
    </w:p>
    <w:p w14:paraId="3A96E93E" w14:textId="55E02DB0" w:rsidR="00D53AC4" w:rsidRPr="005C0FBD" w:rsidRDefault="00D53AC4" w:rsidP="005C0FBD">
      <w:pPr>
        <w:pStyle w:val="ListParagraph"/>
        <w:widowControl w:val="0"/>
        <w:numPr>
          <w:ilvl w:val="0"/>
          <w:numId w:val="3"/>
        </w:numPr>
        <w:tabs>
          <w:tab w:val="left" w:pos="567"/>
          <w:tab w:val="left" w:pos="1134"/>
        </w:tabs>
        <w:ind w:hanging="288"/>
        <w:rPr>
          <w:rFonts w:asciiTheme="minorHAnsi" w:hAnsiTheme="minorHAnsi" w:cstheme="minorHAnsi"/>
          <w:sz w:val="22"/>
          <w:szCs w:val="22"/>
        </w:rPr>
      </w:pPr>
      <w:r w:rsidRPr="00AB6E05">
        <w:rPr>
          <w:rFonts w:asciiTheme="minorHAnsi" w:hAnsiTheme="minorHAnsi" w:cstheme="minorHAnsi"/>
          <w:sz w:val="22"/>
          <w:szCs w:val="22"/>
        </w:rPr>
        <w:t>oro eismo kontrolės bokšto naudojimu ar</w:t>
      </w:r>
      <w:r w:rsidR="00854C06" w:rsidRPr="00AB6E05">
        <w:rPr>
          <w:rFonts w:asciiTheme="minorHAnsi" w:hAnsiTheme="minorHAnsi" w:cstheme="minorHAnsi"/>
          <w:sz w:val="22"/>
          <w:szCs w:val="22"/>
        </w:rPr>
        <w:t>ba</w:t>
      </w:r>
      <w:r w:rsidRPr="00AB6E05">
        <w:rPr>
          <w:rFonts w:asciiTheme="minorHAnsi" w:hAnsiTheme="minorHAnsi" w:cstheme="minorHAnsi"/>
          <w:sz w:val="22"/>
          <w:szCs w:val="22"/>
        </w:rPr>
        <w:t xml:space="preserve"> oro eismo kontrolės paslaugų teikimu</w:t>
      </w:r>
      <w:r w:rsidR="00C379C1" w:rsidRPr="00AB6E05">
        <w:rPr>
          <w:rFonts w:asciiTheme="minorHAnsi" w:hAnsiTheme="minorHAnsi" w:cstheme="minorHAnsi"/>
          <w:sz w:val="22"/>
          <w:szCs w:val="22"/>
        </w:rPr>
        <w:t>;</w:t>
      </w:r>
      <w:r w:rsidRPr="00AB6E05">
        <w:rPr>
          <w:rFonts w:asciiTheme="minorHAnsi" w:hAnsiTheme="minorHAnsi" w:cstheme="minorHAnsi"/>
          <w:sz w:val="22"/>
          <w:szCs w:val="22"/>
        </w:rPr>
        <w:t xml:space="preserve"> </w:t>
      </w:r>
    </w:p>
    <w:p w14:paraId="4A7ECB29" w14:textId="77777777" w:rsidR="00D53AC4" w:rsidRPr="00AB6E05" w:rsidRDefault="00D53AC4" w:rsidP="00B20B50">
      <w:pPr>
        <w:pStyle w:val="ListParagraph"/>
        <w:widowControl w:val="0"/>
        <w:numPr>
          <w:ilvl w:val="0"/>
          <w:numId w:val="3"/>
        </w:numPr>
        <w:tabs>
          <w:tab w:val="left" w:pos="567"/>
          <w:tab w:val="left" w:pos="1134"/>
        </w:tabs>
        <w:ind w:hanging="288"/>
        <w:outlineLvl w:val="0"/>
        <w:rPr>
          <w:rFonts w:asciiTheme="minorHAnsi" w:hAnsiTheme="minorHAnsi" w:cstheme="minorHAnsi"/>
          <w:sz w:val="22"/>
          <w:szCs w:val="22"/>
        </w:rPr>
      </w:pPr>
      <w:r w:rsidRPr="00AB6E05">
        <w:rPr>
          <w:rFonts w:asciiTheme="minorHAnsi" w:hAnsiTheme="minorHAnsi" w:cstheme="minorHAnsi"/>
          <w:sz w:val="22"/>
          <w:szCs w:val="22"/>
        </w:rPr>
        <w:t>Draudėjo vykdomu maisto ar</w:t>
      </w:r>
      <w:r w:rsidR="00854C06" w:rsidRPr="00AB6E05">
        <w:rPr>
          <w:rFonts w:asciiTheme="minorHAnsi" w:hAnsiTheme="minorHAnsi" w:cstheme="minorHAnsi"/>
          <w:sz w:val="22"/>
          <w:szCs w:val="22"/>
        </w:rPr>
        <w:t>ba</w:t>
      </w:r>
      <w:r w:rsidRPr="00AB6E05">
        <w:rPr>
          <w:rFonts w:asciiTheme="minorHAnsi" w:hAnsiTheme="minorHAnsi" w:cstheme="minorHAnsi"/>
          <w:sz w:val="22"/>
          <w:szCs w:val="22"/>
        </w:rPr>
        <w:t xml:space="preserve"> gėrimų tiekimu oro uoste</w:t>
      </w:r>
      <w:r w:rsidR="00B20B50" w:rsidRPr="00AB6E05">
        <w:rPr>
          <w:rFonts w:asciiTheme="minorHAnsi" w:hAnsiTheme="minorHAnsi" w:cstheme="minorHAnsi"/>
          <w:sz w:val="22"/>
          <w:szCs w:val="22"/>
        </w:rPr>
        <w:t xml:space="preserve"> </w:t>
      </w:r>
      <w:r w:rsidRPr="00AB6E05">
        <w:rPr>
          <w:rFonts w:asciiTheme="minorHAnsi" w:hAnsiTheme="minorHAnsi" w:cstheme="minorHAnsi"/>
          <w:sz w:val="22"/>
          <w:szCs w:val="22"/>
        </w:rPr>
        <w:t>(</w:t>
      </w:r>
      <w:r w:rsidR="00B20B50" w:rsidRPr="00AB6E05">
        <w:rPr>
          <w:rFonts w:asciiTheme="minorHAnsi" w:hAnsiTheme="minorHAnsi" w:cstheme="minorHAnsi"/>
          <w:sz w:val="22"/>
          <w:szCs w:val="22"/>
        </w:rPr>
        <w:t>-</w:t>
      </w:r>
      <w:proofErr w:type="spellStart"/>
      <w:r w:rsidRPr="00AB6E05">
        <w:rPr>
          <w:rFonts w:asciiTheme="minorHAnsi" w:hAnsiTheme="minorHAnsi" w:cstheme="minorHAnsi"/>
          <w:sz w:val="22"/>
          <w:szCs w:val="22"/>
        </w:rPr>
        <w:t>uose</w:t>
      </w:r>
      <w:proofErr w:type="spellEnd"/>
      <w:r w:rsidRPr="00AB6E05">
        <w:rPr>
          <w:rFonts w:asciiTheme="minorHAnsi" w:hAnsiTheme="minorHAnsi" w:cstheme="minorHAnsi"/>
          <w:sz w:val="22"/>
          <w:szCs w:val="22"/>
        </w:rPr>
        <w:t>), nurodytame</w:t>
      </w:r>
      <w:r w:rsidR="00B20B50" w:rsidRPr="00AB6E05">
        <w:rPr>
          <w:rFonts w:asciiTheme="minorHAnsi" w:hAnsiTheme="minorHAnsi" w:cstheme="minorHAnsi"/>
          <w:sz w:val="22"/>
          <w:szCs w:val="22"/>
        </w:rPr>
        <w:t xml:space="preserve"> </w:t>
      </w:r>
      <w:r w:rsidRPr="00AB6E05">
        <w:rPr>
          <w:rFonts w:asciiTheme="minorHAnsi" w:hAnsiTheme="minorHAnsi" w:cstheme="minorHAnsi"/>
          <w:sz w:val="22"/>
          <w:szCs w:val="22"/>
        </w:rPr>
        <w:t>(</w:t>
      </w:r>
      <w:r w:rsidR="00B20B50" w:rsidRPr="00AB6E05">
        <w:rPr>
          <w:rFonts w:asciiTheme="minorHAnsi" w:hAnsiTheme="minorHAnsi" w:cstheme="minorHAnsi"/>
          <w:sz w:val="22"/>
          <w:szCs w:val="22"/>
        </w:rPr>
        <w:t>-</w:t>
      </w:r>
      <w:proofErr w:type="spellStart"/>
      <w:r w:rsidR="00C379C1" w:rsidRPr="00AB6E05">
        <w:rPr>
          <w:rFonts w:asciiTheme="minorHAnsi" w:hAnsiTheme="minorHAnsi" w:cstheme="minorHAnsi"/>
          <w:sz w:val="22"/>
          <w:szCs w:val="22"/>
        </w:rPr>
        <w:t>uose</w:t>
      </w:r>
      <w:proofErr w:type="spellEnd"/>
      <w:r w:rsidR="00C379C1" w:rsidRPr="00AB6E05">
        <w:rPr>
          <w:rFonts w:asciiTheme="minorHAnsi" w:hAnsiTheme="minorHAnsi" w:cstheme="minorHAnsi"/>
          <w:sz w:val="22"/>
          <w:szCs w:val="22"/>
        </w:rPr>
        <w:t>) p</w:t>
      </w:r>
      <w:r w:rsidRPr="00AB6E05">
        <w:rPr>
          <w:rFonts w:asciiTheme="minorHAnsi" w:hAnsiTheme="minorHAnsi" w:cstheme="minorHAnsi"/>
          <w:sz w:val="22"/>
          <w:szCs w:val="22"/>
        </w:rPr>
        <w:t>riedo 8 straipsnyje.</w:t>
      </w:r>
    </w:p>
    <w:p w14:paraId="52073D45" w14:textId="77777777" w:rsidR="00D53AC4" w:rsidRPr="00AB6E05" w:rsidRDefault="00D53AC4" w:rsidP="00AB7073">
      <w:pPr>
        <w:tabs>
          <w:tab w:val="left" w:pos="1152"/>
          <w:tab w:val="left" w:pos="2304"/>
          <w:tab w:val="left" w:pos="3456"/>
          <w:tab w:val="left" w:pos="4608"/>
          <w:tab w:val="left" w:pos="5760"/>
          <w:tab w:val="left" w:pos="6912"/>
          <w:tab w:val="left" w:pos="8064"/>
        </w:tabs>
        <w:rPr>
          <w:rFonts w:asciiTheme="minorHAnsi" w:hAnsiTheme="minorHAnsi" w:cstheme="minorHAnsi"/>
          <w:b/>
          <w:sz w:val="22"/>
          <w:szCs w:val="22"/>
        </w:rPr>
      </w:pPr>
    </w:p>
    <w:p w14:paraId="7AC6575B" w14:textId="77777777" w:rsidR="00D53AC4" w:rsidRPr="00AB6E05" w:rsidRDefault="00D53AC4" w:rsidP="00D53AC4">
      <w:pPr>
        <w:tabs>
          <w:tab w:val="left" w:pos="1152"/>
          <w:tab w:val="left" w:pos="2304"/>
          <w:tab w:val="left" w:pos="3456"/>
          <w:tab w:val="left" w:pos="4608"/>
          <w:tab w:val="left" w:pos="5760"/>
          <w:tab w:val="left" w:pos="6912"/>
          <w:tab w:val="left" w:pos="8064"/>
        </w:tabs>
        <w:jc w:val="center"/>
        <w:rPr>
          <w:rFonts w:asciiTheme="minorHAnsi" w:hAnsiTheme="minorHAnsi" w:cstheme="minorHAnsi"/>
          <w:b/>
          <w:sz w:val="22"/>
          <w:szCs w:val="22"/>
        </w:rPr>
      </w:pPr>
      <w:r w:rsidRPr="00AB6E05">
        <w:rPr>
          <w:rFonts w:asciiTheme="minorHAnsi" w:hAnsiTheme="minorHAnsi" w:cstheme="minorHAnsi"/>
          <w:b/>
          <w:sz w:val="22"/>
          <w:szCs w:val="22"/>
        </w:rPr>
        <w:t>2 SKYRIUS</w:t>
      </w:r>
      <w:r w:rsidR="00B20B50" w:rsidRPr="00AB6E05">
        <w:rPr>
          <w:rFonts w:asciiTheme="minorHAnsi" w:hAnsiTheme="minorHAnsi" w:cstheme="minorHAnsi"/>
          <w:b/>
          <w:sz w:val="22"/>
          <w:szCs w:val="22"/>
        </w:rPr>
        <w:t xml:space="preserve">. </w:t>
      </w:r>
      <w:r w:rsidRPr="00AB6E05">
        <w:rPr>
          <w:rFonts w:asciiTheme="minorHAnsi" w:hAnsiTheme="minorHAnsi" w:cstheme="minorHAnsi"/>
          <w:b/>
          <w:sz w:val="22"/>
          <w:szCs w:val="22"/>
        </w:rPr>
        <w:t>ATSAKOMYBĖ UŽ PRODUKTĄ</w:t>
      </w:r>
    </w:p>
    <w:p w14:paraId="26122F5A"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22AF5BC0" w14:textId="47E509DD" w:rsidR="00D53AC4" w:rsidRPr="00AB6E05" w:rsidRDefault="00D53AC4" w:rsidP="00897640">
      <w:pPr>
        <w:tabs>
          <w:tab w:val="left" w:pos="1152"/>
          <w:tab w:val="left" w:pos="2304"/>
          <w:tab w:val="left" w:pos="3456"/>
          <w:tab w:val="left" w:pos="4608"/>
          <w:tab w:val="left" w:pos="5760"/>
          <w:tab w:val="left" w:pos="6912"/>
          <w:tab w:val="left" w:pos="8064"/>
        </w:tabs>
        <w:jc w:val="both"/>
        <w:rPr>
          <w:rFonts w:asciiTheme="minorHAnsi" w:hAnsiTheme="minorHAnsi" w:cstheme="minorHAnsi"/>
          <w:sz w:val="22"/>
          <w:szCs w:val="22"/>
        </w:rPr>
      </w:pPr>
      <w:r w:rsidRPr="00AB6E05">
        <w:rPr>
          <w:rFonts w:asciiTheme="minorHAnsi" w:hAnsiTheme="minorHAnsi" w:cstheme="minorHAnsi"/>
          <w:sz w:val="22"/>
          <w:szCs w:val="22"/>
        </w:rPr>
        <w:t>Draudikai sutinka mokėti Draudėjo vardu visas sumas, atskaičius galiojančią fran</w:t>
      </w:r>
      <w:r w:rsidR="00522238">
        <w:rPr>
          <w:rFonts w:asciiTheme="minorHAnsi" w:hAnsiTheme="minorHAnsi" w:cstheme="minorHAnsi"/>
          <w:sz w:val="22"/>
          <w:szCs w:val="22"/>
        </w:rPr>
        <w:t>š</w:t>
      </w:r>
      <w:r w:rsidRPr="00AB6E05">
        <w:rPr>
          <w:rFonts w:asciiTheme="minorHAnsi" w:hAnsiTheme="minorHAnsi" w:cstheme="minorHAnsi"/>
          <w:sz w:val="22"/>
          <w:szCs w:val="22"/>
        </w:rPr>
        <w:t xml:space="preserve">izę, kurias Draudėjas turi teisėtai sumokėti, kompensuodamas kūno sužalojimus ir </w:t>
      </w:r>
      <w:r w:rsidR="000D5E4B" w:rsidRPr="00AB6E05">
        <w:rPr>
          <w:rFonts w:asciiTheme="minorHAnsi" w:hAnsiTheme="minorHAnsi" w:cstheme="minorHAnsi"/>
          <w:sz w:val="22"/>
          <w:szCs w:val="22"/>
        </w:rPr>
        <w:t>(arba) turto žalą, patirtą dėl į</w:t>
      </w:r>
      <w:r w:rsidRPr="00AB6E05">
        <w:rPr>
          <w:rFonts w:asciiTheme="minorHAnsi" w:hAnsiTheme="minorHAnsi" w:cstheme="minorHAnsi"/>
          <w:sz w:val="22"/>
          <w:szCs w:val="22"/>
        </w:rPr>
        <w:t>vykio, susijusio</w:t>
      </w:r>
      <w:r w:rsidR="000D5E4B" w:rsidRPr="00AB6E05">
        <w:rPr>
          <w:rFonts w:asciiTheme="minorHAnsi" w:hAnsiTheme="minorHAnsi" w:cstheme="minorHAnsi"/>
          <w:sz w:val="22"/>
          <w:szCs w:val="22"/>
        </w:rPr>
        <w:t xml:space="preserve"> su</w:t>
      </w:r>
      <w:r w:rsidRPr="00AB6E05">
        <w:rPr>
          <w:rFonts w:asciiTheme="minorHAnsi" w:hAnsiTheme="minorHAnsi" w:cstheme="minorHAnsi"/>
          <w:sz w:val="22"/>
          <w:szCs w:val="22"/>
        </w:rPr>
        <w:t xml:space="preserve"> produkto keliamu pavojumi. </w:t>
      </w:r>
    </w:p>
    <w:p w14:paraId="3C5F963D" w14:textId="77777777" w:rsidR="00D53AC4" w:rsidRPr="00AB6E05" w:rsidRDefault="00D53AC4" w:rsidP="00D53AC4">
      <w:pPr>
        <w:tabs>
          <w:tab w:val="left" w:pos="1152"/>
          <w:tab w:val="left" w:pos="2304"/>
          <w:tab w:val="left" w:pos="3456"/>
          <w:tab w:val="left" w:pos="4608"/>
          <w:tab w:val="left" w:pos="5760"/>
          <w:tab w:val="left" w:pos="6912"/>
          <w:tab w:val="left" w:pos="8064"/>
        </w:tabs>
        <w:jc w:val="center"/>
        <w:rPr>
          <w:rFonts w:asciiTheme="minorHAnsi" w:hAnsiTheme="minorHAnsi" w:cstheme="minorHAnsi"/>
          <w:b/>
          <w:sz w:val="22"/>
          <w:szCs w:val="22"/>
        </w:rPr>
      </w:pPr>
    </w:p>
    <w:p w14:paraId="3A13728F" w14:textId="77777777" w:rsidR="00D53AC4" w:rsidRPr="00AB6E05" w:rsidRDefault="00D53AC4" w:rsidP="00D53AC4">
      <w:pPr>
        <w:tabs>
          <w:tab w:val="left" w:pos="1152"/>
          <w:tab w:val="left" w:pos="2304"/>
          <w:tab w:val="left" w:pos="3456"/>
          <w:tab w:val="left" w:pos="4608"/>
          <w:tab w:val="left" w:pos="5760"/>
          <w:tab w:val="left" w:pos="6912"/>
          <w:tab w:val="left" w:pos="8064"/>
        </w:tabs>
        <w:jc w:val="center"/>
        <w:rPr>
          <w:rFonts w:asciiTheme="minorHAnsi" w:hAnsiTheme="minorHAnsi" w:cstheme="minorHAnsi"/>
          <w:b/>
          <w:sz w:val="22"/>
          <w:szCs w:val="22"/>
        </w:rPr>
      </w:pPr>
    </w:p>
    <w:p w14:paraId="171EADF8" w14:textId="77777777" w:rsidR="00D53AC4" w:rsidRPr="00AB6E05" w:rsidRDefault="00D53AC4" w:rsidP="00D53AC4">
      <w:pPr>
        <w:tabs>
          <w:tab w:val="left" w:pos="1152"/>
          <w:tab w:val="left" w:pos="2304"/>
          <w:tab w:val="left" w:pos="3456"/>
          <w:tab w:val="left" w:pos="4608"/>
          <w:tab w:val="left" w:pos="5760"/>
          <w:tab w:val="left" w:pos="6912"/>
          <w:tab w:val="left" w:pos="8064"/>
        </w:tabs>
        <w:jc w:val="center"/>
        <w:rPr>
          <w:rFonts w:asciiTheme="minorHAnsi" w:hAnsiTheme="minorHAnsi" w:cstheme="minorHAnsi"/>
          <w:b/>
          <w:sz w:val="22"/>
          <w:szCs w:val="22"/>
        </w:rPr>
      </w:pPr>
      <w:r w:rsidRPr="00AB6E05">
        <w:rPr>
          <w:rFonts w:asciiTheme="minorHAnsi" w:hAnsiTheme="minorHAnsi" w:cstheme="minorHAnsi"/>
          <w:b/>
          <w:sz w:val="22"/>
          <w:szCs w:val="22"/>
        </w:rPr>
        <w:lastRenderedPageBreak/>
        <w:t>2 SKYRIUI TAIKOMOS IŠIMTYS</w:t>
      </w:r>
    </w:p>
    <w:p w14:paraId="0F04CAA7"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b/>
          <w:sz w:val="22"/>
          <w:szCs w:val="22"/>
        </w:rPr>
      </w:pPr>
    </w:p>
    <w:p w14:paraId="45DF2E0D"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r w:rsidRPr="00AB6E05">
        <w:rPr>
          <w:rFonts w:asciiTheme="minorHAnsi" w:hAnsiTheme="minorHAnsi" w:cstheme="minorHAnsi"/>
          <w:sz w:val="22"/>
          <w:szCs w:val="22"/>
        </w:rPr>
        <w:t>Šis skyrius negalioja:</w:t>
      </w:r>
    </w:p>
    <w:p w14:paraId="1DF68A35" w14:textId="77777777" w:rsidR="00D53AC4" w:rsidRPr="00AB6E05" w:rsidRDefault="00D53AC4" w:rsidP="00D53AC4">
      <w:pPr>
        <w:tabs>
          <w:tab w:val="left" w:pos="851"/>
        </w:tabs>
        <w:ind w:left="426" w:hanging="426"/>
        <w:rPr>
          <w:rFonts w:asciiTheme="minorHAnsi" w:hAnsiTheme="minorHAnsi" w:cstheme="minorHAnsi"/>
          <w:snapToGrid w:val="0"/>
          <w:sz w:val="22"/>
          <w:szCs w:val="22"/>
        </w:rPr>
      </w:pPr>
    </w:p>
    <w:p w14:paraId="044390CA" w14:textId="1445915B" w:rsidR="00D53AC4" w:rsidRPr="00AB6E05" w:rsidRDefault="00D53AC4" w:rsidP="005C0FBD">
      <w:pPr>
        <w:tabs>
          <w:tab w:val="left" w:pos="567"/>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1.</w:t>
      </w:r>
      <w:r w:rsidRPr="00AB6E05">
        <w:rPr>
          <w:rFonts w:asciiTheme="minorHAnsi" w:hAnsiTheme="minorHAnsi" w:cstheme="minorHAnsi"/>
          <w:sz w:val="22"/>
          <w:szCs w:val="22"/>
        </w:rPr>
        <w:tab/>
        <w:t>Prekių ar</w:t>
      </w:r>
      <w:r w:rsidR="000D5E4B" w:rsidRPr="00AB6E05">
        <w:rPr>
          <w:rFonts w:asciiTheme="minorHAnsi" w:hAnsiTheme="minorHAnsi" w:cstheme="minorHAnsi"/>
          <w:sz w:val="22"/>
          <w:szCs w:val="22"/>
        </w:rPr>
        <w:t>ba</w:t>
      </w:r>
      <w:r w:rsidR="00B20B50" w:rsidRPr="00AB6E05">
        <w:rPr>
          <w:rFonts w:asciiTheme="minorHAnsi" w:hAnsiTheme="minorHAnsi" w:cstheme="minorHAnsi"/>
          <w:sz w:val="22"/>
          <w:szCs w:val="22"/>
        </w:rPr>
        <w:t xml:space="preserve"> produktų su defektais, kurias </w:t>
      </w:r>
      <w:r w:rsidRPr="00AB6E05">
        <w:rPr>
          <w:rFonts w:asciiTheme="minorHAnsi" w:hAnsiTheme="minorHAnsi" w:cstheme="minorHAnsi"/>
          <w:snapToGrid w:val="0"/>
          <w:sz w:val="22"/>
          <w:szCs w:val="22"/>
        </w:rPr>
        <w:t xml:space="preserve">pagamino, sukonstravo, pakeitė, suremontavo, aptarnavo, tvarkė, </w:t>
      </w:r>
      <w:r w:rsidRPr="00AB6E05">
        <w:rPr>
          <w:rFonts w:asciiTheme="minorHAnsi" w:hAnsiTheme="minorHAnsi" w:cstheme="minorHAnsi"/>
          <w:sz w:val="22"/>
          <w:szCs w:val="22"/>
        </w:rPr>
        <w:t>pardavė, tiekė ar</w:t>
      </w:r>
      <w:r w:rsidR="000D5E4B" w:rsidRPr="00AB6E05">
        <w:rPr>
          <w:rFonts w:asciiTheme="minorHAnsi" w:hAnsiTheme="minorHAnsi" w:cstheme="minorHAnsi"/>
          <w:sz w:val="22"/>
          <w:szCs w:val="22"/>
        </w:rPr>
        <w:t>ba</w:t>
      </w:r>
      <w:r w:rsidRPr="00AB6E05">
        <w:rPr>
          <w:rFonts w:asciiTheme="minorHAnsi" w:hAnsiTheme="minorHAnsi" w:cstheme="minorHAnsi"/>
          <w:sz w:val="22"/>
          <w:szCs w:val="22"/>
        </w:rPr>
        <w:t xml:space="preserve"> platino Draudėjas</w:t>
      </w:r>
      <w:r w:rsidR="000D5E4B" w:rsidRPr="00AB6E05">
        <w:rPr>
          <w:rFonts w:asciiTheme="minorHAnsi" w:hAnsiTheme="minorHAnsi" w:cstheme="minorHAnsi"/>
          <w:sz w:val="22"/>
          <w:szCs w:val="22"/>
        </w:rPr>
        <w:t>,</w:t>
      </w:r>
      <w:r w:rsidRPr="00AB6E05">
        <w:rPr>
          <w:rFonts w:asciiTheme="minorHAnsi" w:hAnsiTheme="minorHAnsi" w:cstheme="minorHAnsi"/>
          <w:sz w:val="22"/>
          <w:szCs w:val="22"/>
        </w:rPr>
        <w:t xml:space="preserve"> arba jų dalių su defektais remonto ir pakeitimo sąnaudoms.</w:t>
      </w:r>
    </w:p>
    <w:p w14:paraId="2F163D19" w14:textId="77777777" w:rsidR="00D53AC4" w:rsidRPr="00AB6E05" w:rsidRDefault="00D53AC4" w:rsidP="00897640">
      <w:pPr>
        <w:tabs>
          <w:tab w:val="left" w:pos="567"/>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2.</w:t>
      </w:r>
      <w:r w:rsidRPr="00AB6E05">
        <w:rPr>
          <w:rFonts w:asciiTheme="minorHAnsi" w:hAnsiTheme="minorHAnsi" w:cstheme="minorHAnsi"/>
          <w:sz w:val="22"/>
          <w:szCs w:val="22"/>
        </w:rPr>
        <w:tab/>
        <w:t>Nuostoliams, susijusiems su netinkamu ar</w:t>
      </w:r>
      <w:r w:rsidR="000D5E4B" w:rsidRPr="00AB6E05">
        <w:rPr>
          <w:rFonts w:asciiTheme="minorHAnsi" w:hAnsiTheme="minorHAnsi" w:cstheme="minorHAnsi"/>
          <w:sz w:val="22"/>
          <w:szCs w:val="22"/>
        </w:rPr>
        <w:t>ba</w:t>
      </w:r>
      <w:r w:rsidRPr="00AB6E05">
        <w:rPr>
          <w:rFonts w:asciiTheme="minorHAnsi" w:hAnsiTheme="minorHAnsi" w:cstheme="minorHAnsi"/>
          <w:sz w:val="22"/>
          <w:szCs w:val="22"/>
        </w:rPr>
        <w:t xml:space="preserve"> neteisingu veikimu, dizainu ar</w:t>
      </w:r>
      <w:r w:rsidR="000D5E4B" w:rsidRPr="00AB6E05">
        <w:rPr>
          <w:rFonts w:asciiTheme="minorHAnsi" w:hAnsiTheme="minorHAnsi" w:cstheme="minorHAnsi"/>
          <w:sz w:val="22"/>
          <w:szCs w:val="22"/>
        </w:rPr>
        <w:t>ba</w:t>
      </w:r>
      <w:r w:rsidRPr="00AB6E05">
        <w:rPr>
          <w:rFonts w:asciiTheme="minorHAnsi" w:hAnsiTheme="minorHAnsi" w:cstheme="minorHAnsi"/>
          <w:sz w:val="22"/>
          <w:szCs w:val="22"/>
        </w:rPr>
        <w:t xml:space="preserve"> specifikacijomis, tačiau ši išimtis negalioja su tuo susijusiam šiuo draudimu apdraustam kūno sužalojimui ar</w:t>
      </w:r>
      <w:r w:rsidR="000D5E4B" w:rsidRPr="00AB6E05">
        <w:rPr>
          <w:rFonts w:asciiTheme="minorHAnsi" w:hAnsiTheme="minorHAnsi" w:cstheme="minorHAnsi"/>
          <w:sz w:val="22"/>
          <w:szCs w:val="22"/>
        </w:rPr>
        <w:t>ba</w:t>
      </w:r>
      <w:r w:rsidRPr="00AB6E05">
        <w:rPr>
          <w:rFonts w:asciiTheme="minorHAnsi" w:hAnsiTheme="minorHAnsi" w:cstheme="minorHAnsi"/>
          <w:sz w:val="22"/>
          <w:szCs w:val="22"/>
        </w:rPr>
        <w:t xml:space="preserve"> turto žalai.</w:t>
      </w:r>
    </w:p>
    <w:p w14:paraId="3099A513" w14:textId="77777777" w:rsidR="00D41C85" w:rsidRPr="00AB6E05" w:rsidRDefault="00D41C85" w:rsidP="00897640">
      <w:pPr>
        <w:rPr>
          <w:rFonts w:asciiTheme="minorHAnsi" w:hAnsiTheme="minorHAnsi" w:cstheme="minorHAnsi"/>
          <w:b/>
          <w:sz w:val="22"/>
          <w:szCs w:val="22"/>
        </w:rPr>
      </w:pPr>
    </w:p>
    <w:p w14:paraId="115E8B3E" w14:textId="77777777" w:rsidR="00D53AC4" w:rsidRPr="00AB6E05" w:rsidRDefault="00D53AC4" w:rsidP="00D53AC4">
      <w:pPr>
        <w:ind w:left="567" w:hanging="567"/>
        <w:jc w:val="center"/>
        <w:rPr>
          <w:rFonts w:asciiTheme="minorHAnsi" w:hAnsiTheme="minorHAnsi" w:cstheme="minorHAnsi"/>
          <w:b/>
          <w:sz w:val="22"/>
          <w:szCs w:val="22"/>
        </w:rPr>
      </w:pPr>
      <w:r w:rsidRPr="00AB6E05">
        <w:rPr>
          <w:rFonts w:asciiTheme="minorHAnsi" w:hAnsiTheme="minorHAnsi" w:cstheme="minorHAnsi"/>
          <w:b/>
          <w:sz w:val="22"/>
          <w:szCs w:val="22"/>
        </w:rPr>
        <w:t>GYNYBA, REIKALAVIMŲ SUREGULIAVIMAS IR PAPILDOMI MOKĖJIMAI</w:t>
      </w:r>
    </w:p>
    <w:p w14:paraId="73108BFB" w14:textId="77777777" w:rsidR="00D53AC4" w:rsidRPr="00AB6E05" w:rsidRDefault="00D53AC4" w:rsidP="00D53AC4">
      <w:pPr>
        <w:tabs>
          <w:tab w:val="left" w:pos="567"/>
          <w:tab w:val="left" w:pos="1080"/>
          <w:tab w:val="left" w:pos="1620"/>
          <w:tab w:val="left" w:pos="4464"/>
          <w:tab w:val="left" w:pos="5328"/>
        </w:tabs>
        <w:rPr>
          <w:rFonts w:asciiTheme="minorHAnsi" w:hAnsiTheme="minorHAnsi" w:cstheme="minorHAnsi"/>
          <w:b/>
          <w:sz w:val="22"/>
          <w:szCs w:val="22"/>
        </w:rPr>
      </w:pPr>
    </w:p>
    <w:p w14:paraId="5CD720CE" w14:textId="77777777" w:rsidR="00D53AC4" w:rsidRPr="00AB6E05" w:rsidRDefault="00D53AC4" w:rsidP="00D53AC4">
      <w:pPr>
        <w:tabs>
          <w:tab w:val="left" w:pos="567"/>
          <w:tab w:val="left" w:pos="1620"/>
          <w:tab w:val="left" w:pos="4464"/>
          <w:tab w:val="left" w:pos="5328"/>
        </w:tabs>
        <w:rPr>
          <w:rFonts w:asciiTheme="minorHAnsi" w:hAnsiTheme="minorHAnsi" w:cstheme="minorHAnsi"/>
          <w:sz w:val="22"/>
          <w:szCs w:val="22"/>
        </w:rPr>
      </w:pPr>
      <w:r w:rsidRPr="00AB6E05">
        <w:rPr>
          <w:rFonts w:asciiTheme="minorHAnsi" w:hAnsiTheme="minorHAnsi" w:cstheme="minorHAnsi"/>
          <w:sz w:val="22"/>
          <w:szCs w:val="22"/>
        </w:rPr>
        <w:t>Šiame draudimo polise nustatytos draudimo apsaugos ribose Draudikai</w:t>
      </w:r>
      <w:r w:rsidR="0039237B" w:rsidRPr="00AB6E05">
        <w:rPr>
          <w:rFonts w:asciiTheme="minorHAnsi" w:hAnsiTheme="minorHAnsi" w:cstheme="minorHAnsi"/>
          <w:sz w:val="22"/>
          <w:szCs w:val="22"/>
        </w:rPr>
        <w:t>:</w:t>
      </w:r>
    </w:p>
    <w:p w14:paraId="44126C28" w14:textId="77777777" w:rsidR="00D53AC4" w:rsidRPr="00AB6E05" w:rsidRDefault="00D53AC4" w:rsidP="00D53AC4">
      <w:pPr>
        <w:tabs>
          <w:tab w:val="left" w:pos="567"/>
          <w:tab w:val="left" w:pos="1080"/>
          <w:tab w:val="left" w:pos="1620"/>
          <w:tab w:val="left" w:pos="4464"/>
          <w:tab w:val="left" w:pos="5328"/>
        </w:tabs>
        <w:ind w:left="1080" w:hanging="1620"/>
        <w:rPr>
          <w:rFonts w:asciiTheme="minorHAnsi" w:hAnsiTheme="minorHAnsi" w:cstheme="minorHAnsi"/>
          <w:sz w:val="22"/>
          <w:szCs w:val="22"/>
        </w:rPr>
      </w:pPr>
    </w:p>
    <w:p w14:paraId="5D4A7147" w14:textId="4BE6106C" w:rsidR="00D53AC4" w:rsidRPr="00AB6E05" w:rsidRDefault="00D53AC4" w:rsidP="005C0FBD">
      <w:pPr>
        <w:tabs>
          <w:tab w:val="left" w:pos="567"/>
          <w:tab w:val="left" w:pos="1620"/>
          <w:tab w:val="left" w:pos="4464"/>
          <w:tab w:val="left" w:pos="5328"/>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1.</w:t>
      </w:r>
      <w:r w:rsidRPr="00AB6E05">
        <w:rPr>
          <w:rFonts w:asciiTheme="minorHAnsi" w:hAnsiTheme="minorHAnsi" w:cstheme="minorHAnsi"/>
          <w:sz w:val="22"/>
          <w:szCs w:val="22"/>
        </w:rPr>
        <w:tab/>
        <w:t>Turi teisę ir pareigą savo sąskaita ir vardu bei Draudėjo vardu gintis bet kokiuose Draudėjui iškeltuose ieškiniuose ar</w:t>
      </w:r>
      <w:r w:rsidR="000D5E4B" w:rsidRPr="00AB6E05">
        <w:rPr>
          <w:rFonts w:asciiTheme="minorHAnsi" w:hAnsiTheme="minorHAnsi" w:cstheme="minorHAnsi"/>
          <w:sz w:val="22"/>
          <w:szCs w:val="22"/>
        </w:rPr>
        <w:t>ba</w:t>
      </w:r>
      <w:r w:rsidRPr="00AB6E05">
        <w:rPr>
          <w:rFonts w:asciiTheme="minorHAnsi" w:hAnsiTheme="minorHAnsi" w:cstheme="minorHAnsi"/>
          <w:sz w:val="22"/>
          <w:szCs w:val="22"/>
        </w:rPr>
        <w:t xml:space="preserve"> procesuose, net ir nepagrįstuose, s</w:t>
      </w:r>
      <w:r w:rsidR="000D5E4B" w:rsidRPr="00AB6E05">
        <w:rPr>
          <w:rFonts w:asciiTheme="minorHAnsi" w:hAnsiTheme="minorHAnsi" w:cstheme="minorHAnsi"/>
          <w:sz w:val="22"/>
          <w:szCs w:val="22"/>
        </w:rPr>
        <w:t xml:space="preserve">uklastotuose ar apgaulinguose. </w:t>
      </w:r>
      <w:r w:rsidRPr="00AB6E05">
        <w:rPr>
          <w:rFonts w:asciiTheme="minorHAnsi" w:hAnsiTheme="minorHAnsi" w:cstheme="minorHAnsi"/>
          <w:sz w:val="22"/>
          <w:szCs w:val="22"/>
        </w:rPr>
        <w:t>Tačiau Draudikai turi teisę atlikti tokius tyrimus, vesti derybas ir sureguliuoti reikalavimus ar</w:t>
      </w:r>
      <w:r w:rsidR="000D5E4B" w:rsidRPr="00AB6E05">
        <w:rPr>
          <w:rFonts w:asciiTheme="minorHAnsi" w:hAnsiTheme="minorHAnsi" w:cstheme="minorHAnsi"/>
          <w:sz w:val="22"/>
          <w:szCs w:val="22"/>
        </w:rPr>
        <w:t>ba</w:t>
      </w:r>
      <w:r w:rsidRPr="00AB6E05">
        <w:rPr>
          <w:rFonts w:asciiTheme="minorHAnsi" w:hAnsiTheme="minorHAnsi" w:cstheme="minorHAnsi"/>
          <w:sz w:val="22"/>
          <w:szCs w:val="22"/>
        </w:rPr>
        <w:t xml:space="preserve"> ieškinius, kurie jiems atrodo reikalingi. Be to, Draudikai padengs visas Draudėjo patirtas ir Draudikų patvirtintas išlaidas (išskyrus atlyginimus Draudėjo darbuotojams ir Draudėjo įprastas administracines sąnaudas) tokiuose Draudėjui iškeltuose ieškiniuose ir kituose procesuose.</w:t>
      </w:r>
    </w:p>
    <w:p w14:paraId="74770ADF" w14:textId="5410DA32" w:rsidR="00D53AC4" w:rsidRPr="00AB6E05" w:rsidRDefault="00D53AC4" w:rsidP="005C0FBD">
      <w:pPr>
        <w:tabs>
          <w:tab w:val="left" w:pos="567"/>
          <w:tab w:val="left" w:pos="1620"/>
          <w:tab w:val="left" w:pos="4464"/>
          <w:tab w:val="left" w:pos="5328"/>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2.</w:t>
      </w:r>
      <w:r w:rsidRPr="00AB6E05">
        <w:rPr>
          <w:rFonts w:asciiTheme="minorHAnsi" w:hAnsiTheme="minorHAnsi" w:cstheme="minorHAnsi"/>
          <w:sz w:val="22"/>
          <w:szCs w:val="22"/>
        </w:rPr>
        <w:tab/>
        <w:t>Mokės visas įmokas pagal skolinius dokumentus, kad būtų galima panaikinti turto areštą sumai, neviršijančiai šiame polise numatytos atsakomybės limitų</w:t>
      </w:r>
      <w:r w:rsidR="000D5E4B" w:rsidRPr="00AB6E05">
        <w:rPr>
          <w:rFonts w:asciiTheme="minorHAnsi" w:hAnsiTheme="minorHAnsi" w:cstheme="minorHAnsi"/>
          <w:sz w:val="22"/>
          <w:szCs w:val="22"/>
        </w:rPr>
        <w:t>,</w:t>
      </w:r>
      <w:r w:rsidRPr="00AB6E05">
        <w:rPr>
          <w:rFonts w:asciiTheme="minorHAnsi" w:hAnsiTheme="minorHAnsi" w:cstheme="minorHAnsi"/>
          <w:sz w:val="22"/>
          <w:szCs w:val="22"/>
        </w:rPr>
        <w:t xml:space="preserve"> ir visas įmokas pagal įsipareigojimus kompensuoti kitos šalies nuostolius nepatenkinus apeliacijos bet kokiose ginamose bylose, tačiau be įsipareigojimo reikalauti ar</w:t>
      </w:r>
      <w:r w:rsidR="000D5E4B" w:rsidRPr="00AB6E05">
        <w:rPr>
          <w:rFonts w:asciiTheme="minorHAnsi" w:hAnsiTheme="minorHAnsi" w:cstheme="minorHAnsi"/>
          <w:sz w:val="22"/>
          <w:szCs w:val="22"/>
        </w:rPr>
        <w:t>ba</w:t>
      </w:r>
      <w:r w:rsidRPr="00AB6E05">
        <w:rPr>
          <w:rFonts w:asciiTheme="minorHAnsi" w:hAnsiTheme="minorHAnsi" w:cstheme="minorHAnsi"/>
          <w:sz w:val="22"/>
          <w:szCs w:val="22"/>
        </w:rPr>
        <w:t xml:space="preserve"> pateikti tokius skolinius dokumentus.</w:t>
      </w:r>
    </w:p>
    <w:p w14:paraId="15E90CD8" w14:textId="77777777" w:rsidR="00D53AC4" w:rsidRPr="00AB6E05" w:rsidRDefault="00D53AC4" w:rsidP="00897640">
      <w:pPr>
        <w:tabs>
          <w:tab w:val="left" w:pos="567"/>
          <w:tab w:val="left" w:pos="1620"/>
          <w:tab w:val="left" w:pos="4464"/>
          <w:tab w:val="left" w:pos="5328"/>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3.</w:t>
      </w:r>
      <w:r w:rsidRPr="00AB6E05">
        <w:rPr>
          <w:rFonts w:asciiTheme="minorHAnsi" w:hAnsiTheme="minorHAnsi" w:cstheme="minorHAnsi"/>
          <w:sz w:val="22"/>
          <w:szCs w:val="22"/>
        </w:rPr>
        <w:tab/>
        <w:t>Padengs visas išlaidas, priskaičiuotas Draudėjui tokiose bylose ar</w:t>
      </w:r>
      <w:r w:rsidR="00D41C85" w:rsidRPr="00AB6E05">
        <w:rPr>
          <w:rFonts w:asciiTheme="minorHAnsi" w:hAnsiTheme="minorHAnsi" w:cstheme="minorHAnsi"/>
          <w:sz w:val="22"/>
          <w:szCs w:val="22"/>
        </w:rPr>
        <w:t>ba</w:t>
      </w:r>
      <w:r w:rsidRPr="00AB6E05">
        <w:rPr>
          <w:rFonts w:asciiTheme="minorHAnsi" w:hAnsiTheme="minorHAnsi" w:cstheme="minorHAnsi"/>
          <w:sz w:val="22"/>
          <w:szCs w:val="22"/>
        </w:rPr>
        <w:t xml:space="preserve"> procesuose </w:t>
      </w:r>
      <w:r w:rsidR="00D41C85" w:rsidRPr="00AB6E05">
        <w:rPr>
          <w:rFonts w:asciiTheme="minorHAnsi" w:hAnsiTheme="minorHAnsi" w:cstheme="minorHAnsi"/>
          <w:sz w:val="22"/>
          <w:szCs w:val="22"/>
        </w:rPr>
        <w:t>ir</w:t>
      </w:r>
      <w:r w:rsidRPr="00AB6E05">
        <w:rPr>
          <w:rFonts w:asciiTheme="minorHAnsi" w:hAnsiTheme="minorHAnsi" w:cstheme="minorHAnsi"/>
          <w:sz w:val="22"/>
          <w:szCs w:val="22"/>
        </w:rPr>
        <w:t xml:space="preserve"> visas palūkanas, sukauptas nuo sprendimo įsigaliojimo iki kol Draudikai įvykdo mokėjimą</w:t>
      </w:r>
      <w:r w:rsidR="00D41C85" w:rsidRPr="00AB6E05">
        <w:rPr>
          <w:rFonts w:asciiTheme="minorHAnsi" w:hAnsiTheme="minorHAnsi" w:cstheme="minorHAnsi"/>
          <w:sz w:val="22"/>
          <w:szCs w:val="22"/>
        </w:rPr>
        <w:t>,</w:t>
      </w:r>
      <w:r w:rsidRPr="00AB6E05">
        <w:rPr>
          <w:rFonts w:asciiTheme="minorHAnsi" w:hAnsiTheme="minorHAnsi" w:cstheme="minorHAnsi"/>
          <w:sz w:val="22"/>
          <w:szCs w:val="22"/>
        </w:rPr>
        <w:t xml:space="preserve"> ar</w:t>
      </w:r>
      <w:r w:rsidR="00D41C85" w:rsidRPr="00AB6E05">
        <w:rPr>
          <w:rFonts w:asciiTheme="minorHAnsi" w:hAnsiTheme="minorHAnsi" w:cstheme="minorHAnsi"/>
          <w:sz w:val="22"/>
          <w:szCs w:val="22"/>
        </w:rPr>
        <w:t>ba</w:t>
      </w:r>
      <w:r w:rsidRPr="00AB6E05">
        <w:rPr>
          <w:rFonts w:asciiTheme="minorHAnsi" w:hAnsiTheme="minorHAnsi" w:cstheme="minorHAnsi"/>
          <w:sz w:val="22"/>
          <w:szCs w:val="22"/>
        </w:rPr>
        <w:t xml:space="preserve"> įneš teismui tokią priteistos sumos dalį, kuri neviršija šiame polise nustatyto galiojančio atsakomybės limito. Draudikai privalo sumokėti tik tą minėtų išlaidų ir palūkanų dalį pagal nuosprendį, kuri atitinka šiame polise numatytą galiojantį atsakomybės limitą.</w:t>
      </w:r>
    </w:p>
    <w:p w14:paraId="289E6973" w14:textId="77777777" w:rsidR="00D53AC4" w:rsidRPr="00AB6E05" w:rsidRDefault="00D53AC4" w:rsidP="00D53AC4">
      <w:pPr>
        <w:tabs>
          <w:tab w:val="left" w:pos="567"/>
          <w:tab w:val="left" w:pos="1620"/>
          <w:tab w:val="left" w:pos="4464"/>
          <w:tab w:val="left" w:pos="5328"/>
        </w:tabs>
        <w:rPr>
          <w:rFonts w:asciiTheme="minorHAnsi" w:hAnsiTheme="minorHAnsi" w:cstheme="minorHAnsi"/>
          <w:sz w:val="22"/>
          <w:szCs w:val="22"/>
        </w:rPr>
      </w:pPr>
    </w:p>
    <w:p w14:paraId="60403658" w14:textId="77777777" w:rsidR="00D53AC4" w:rsidRPr="00AB6E05" w:rsidRDefault="00D53AC4" w:rsidP="00897640">
      <w:pPr>
        <w:tabs>
          <w:tab w:val="left" w:pos="567"/>
          <w:tab w:val="left" w:pos="1620"/>
          <w:tab w:val="left" w:pos="4464"/>
          <w:tab w:val="left" w:pos="5328"/>
        </w:tabs>
        <w:jc w:val="both"/>
        <w:rPr>
          <w:rFonts w:asciiTheme="minorHAnsi" w:hAnsiTheme="minorHAnsi" w:cstheme="minorHAnsi"/>
          <w:sz w:val="22"/>
          <w:szCs w:val="22"/>
        </w:rPr>
      </w:pPr>
      <w:r w:rsidRPr="00AB6E05">
        <w:rPr>
          <w:rFonts w:asciiTheme="minorHAnsi" w:hAnsiTheme="minorHAnsi" w:cstheme="minorHAnsi"/>
          <w:sz w:val="22"/>
          <w:szCs w:val="22"/>
        </w:rPr>
        <w:t>Pagal šią sąlygą patirtas išlaidas, išskyrus reikalavimų ir ieškinių sureguliavimą, Draudikai apmoka papildomai prie šiame polise numatyto atsakomybės limito. Tačiau bet kokios draudiminės apsaugos, kuriai pagal šį polisą gal</w:t>
      </w:r>
      <w:r w:rsidR="00D41C85" w:rsidRPr="00AB6E05">
        <w:rPr>
          <w:rFonts w:asciiTheme="minorHAnsi" w:hAnsiTheme="minorHAnsi" w:cstheme="minorHAnsi"/>
          <w:sz w:val="22"/>
          <w:szCs w:val="22"/>
        </w:rPr>
        <w:t>ioja bendras limitas, atžvilgiu</w:t>
      </w:r>
      <w:r w:rsidRPr="00AB6E05">
        <w:rPr>
          <w:rFonts w:asciiTheme="minorHAnsi" w:hAnsiTheme="minorHAnsi" w:cstheme="minorHAnsi"/>
          <w:sz w:val="22"/>
          <w:szCs w:val="22"/>
        </w:rPr>
        <w:t xml:space="preserve"> Draudikai neprivalo ginti tokios bylos ir padengti bet kokių išlaidų, viršijančių galiojantį bendrą šiame polise numatytą atsakomybės limitą</w:t>
      </w:r>
      <w:r w:rsidR="00D41C85" w:rsidRPr="00AB6E05">
        <w:rPr>
          <w:rFonts w:asciiTheme="minorHAnsi" w:hAnsiTheme="minorHAnsi" w:cstheme="minorHAnsi"/>
          <w:sz w:val="22"/>
          <w:szCs w:val="22"/>
        </w:rPr>
        <w:t>, ir tokiu atveju</w:t>
      </w:r>
      <w:r w:rsidRPr="00AB6E05">
        <w:rPr>
          <w:rFonts w:asciiTheme="minorHAnsi" w:hAnsiTheme="minorHAnsi" w:cstheme="minorHAnsi"/>
          <w:sz w:val="22"/>
          <w:szCs w:val="22"/>
        </w:rPr>
        <w:t xml:space="preserve"> Draudėjas turi teisę perimti proceso kontrolę iš Draudikų.</w:t>
      </w:r>
    </w:p>
    <w:p w14:paraId="17BDA52A" w14:textId="77777777" w:rsidR="00D53AC4" w:rsidRPr="00AB6E05" w:rsidRDefault="00D53AC4" w:rsidP="00D53AC4">
      <w:pPr>
        <w:tabs>
          <w:tab w:val="left" w:pos="1152"/>
          <w:tab w:val="left" w:pos="2304"/>
          <w:tab w:val="left" w:pos="3456"/>
          <w:tab w:val="left" w:pos="4608"/>
          <w:tab w:val="left" w:pos="5760"/>
          <w:tab w:val="left" w:pos="6912"/>
          <w:tab w:val="left" w:pos="8064"/>
        </w:tabs>
        <w:outlineLvl w:val="0"/>
        <w:rPr>
          <w:rFonts w:asciiTheme="minorHAnsi" w:hAnsiTheme="minorHAnsi" w:cstheme="minorHAnsi"/>
          <w:sz w:val="22"/>
          <w:szCs w:val="22"/>
        </w:rPr>
      </w:pPr>
    </w:p>
    <w:p w14:paraId="0549C7A9" w14:textId="6F5E8AE4" w:rsidR="00D53AC4" w:rsidRPr="0011137E" w:rsidRDefault="00D53AC4" w:rsidP="0011137E">
      <w:pPr>
        <w:tabs>
          <w:tab w:val="left" w:pos="1152"/>
          <w:tab w:val="left" w:pos="2304"/>
          <w:tab w:val="left" w:pos="3456"/>
          <w:tab w:val="left" w:pos="4608"/>
          <w:tab w:val="left" w:pos="5760"/>
          <w:tab w:val="left" w:pos="6912"/>
          <w:tab w:val="left" w:pos="8064"/>
        </w:tabs>
        <w:jc w:val="center"/>
        <w:outlineLvl w:val="0"/>
        <w:rPr>
          <w:rFonts w:asciiTheme="minorHAnsi" w:hAnsiTheme="minorHAnsi" w:cstheme="minorHAnsi"/>
          <w:b/>
          <w:sz w:val="22"/>
          <w:szCs w:val="22"/>
        </w:rPr>
      </w:pPr>
      <w:r w:rsidRPr="00AB6E05">
        <w:rPr>
          <w:rFonts w:asciiTheme="minorHAnsi" w:hAnsiTheme="minorHAnsi" w:cstheme="minorHAnsi"/>
          <w:b/>
          <w:sz w:val="22"/>
          <w:szCs w:val="22"/>
        </w:rPr>
        <w:t>SĄVOKOS</w:t>
      </w:r>
    </w:p>
    <w:p w14:paraId="363058DF" w14:textId="258F9DA3" w:rsidR="00D53AC4" w:rsidRPr="005C0FBD" w:rsidRDefault="00D53AC4" w:rsidP="005C0FBD">
      <w:pPr>
        <w:tabs>
          <w:tab w:val="left" w:pos="426"/>
          <w:tab w:val="left" w:pos="851"/>
          <w:tab w:val="left" w:pos="1276"/>
          <w:tab w:val="left" w:pos="2304"/>
          <w:tab w:val="left" w:pos="3456"/>
          <w:tab w:val="left" w:pos="4608"/>
          <w:tab w:val="left" w:pos="5760"/>
          <w:tab w:val="left" w:pos="6912"/>
          <w:tab w:val="left" w:pos="8064"/>
        </w:tabs>
        <w:outlineLvl w:val="0"/>
        <w:rPr>
          <w:rFonts w:asciiTheme="minorHAnsi" w:hAnsiTheme="minorHAnsi" w:cstheme="minorHAnsi"/>
          <w:b/>
          <w:sz w:val="22"/>
          <w:szCs w:val="22"/>
        </w:rPr>
      </w:pPr>
      <w:r w:rsidRPr="00AB6E05">
        <w:rPr>
          <w:rFonts w:asciiTheme="minorHAnsi" w:hAnsiTheme="minorHAnsi" w:cstheme="minorHAnsi"/>
          <w:b/>
          <w:sz w:val="22"/>
          <w:szCs w:val="22"/>
        </w:rPr>
        <w:t>KŪNO S</w:t>
      </w:r>
      <w:r w:rsidR="00B20B50" w:rsidRPr="00AB6E05">
        <w:rPr>
          <w:rFonts w:asciiTheme="minorHAnsi" w:hAnsiTheme="minorHAnsi" w:cstheme="minorHAnsi"/>
          <w:b/>
          <w:sz w:val="22"/>
          <w:szCs w:val="22"/>
        </w:rPr>
        <w:t>U</w:t>
      </w:r>
      <w:r w:rsidRPr="00AB6E05">
        <w:rPr>
          <w:rFonts w:asciiTheme="minorHAnsi" w:hAnsiTheme="minorHAnsi" w:cstheme="minorHAnsi"/>
          <w:b/>
          <w:sz w:val="22"/>
          <w:szCs w:val="22"/>
        </w:rPr>
        <w:t>ŽALOJIMAS</w:t>
      </w:r>
    </w:p>
    <w:p w14:paraId="77CE3DBF" w14:textId="77777777" w:rsidR="00D53AC4" w:rsidRPr="00AB6E05" w:rsidRDefault="00D53AC4" w:rsidP="00D53AC4">
      <w:pPr>
        <w:tabs>
          <w:tab w:val="left" w:pos="426"/>
          <w:tab w:val="left" w:pos="851"/>
          <w:tab w:val="left" w:pos="1276"/>
          <w:tab w:val="left" w:pos="2304"/>
          <w:tab w:val="left" w:pos="3456"/>
          <w:tab w:val="left" w:pos="4608"/>
          <w:tab w:val="left" w:pos="5760"/>
          <w:tab w:val="left" w:pos="6912"/>
          <w:tab w:val="left" w:pos="8064"/>
        </w:tabs>
        <w:rPr>
          <w:rFonts w:asciiTheme="minorHAnsi" w:hAnsiTheme="minorHAnsi" w:cstheme="minorHAnsi"/>
          <w:sz w:val="22"/>
          <w:szCs w:val="22"/>
        </w:rPr>
      </w:pPr>
      <w:r w:rsidRPr="00AB6E05">
        <w:rPr>
          <w:rFonts w:asciiTheme="minorHAnsi" w:hAnsiTheme="minorHAnsi" w:cstheme="minorHAnsi"/>
          <w:sz w:val="22"/>
          <w:szCs w:val="22"/>
        </w:rPr>
        <w:t>Sąvoka „kūno sužalojimas“ reiškia kūno sužalojimą, susirgimą ar</w:t>
      </w:r>
      <w:r w:rsidR="00D41C85" w:rsidRPr="00AB6E05">
        <w:rPr>
          <w:rFonts w:asciiTheme="minorHAnsi" w:hAnsiTheme="minorHAnsi" w:cstheme="minorHAnsi"/>
          <w:sz w:val="22"/>
          <w:szCs w:val="22"/>
        </w:rPr>
        <w:t>ba</w:t>
      </w:r>
      <w:r w:rsidRPr="00AB6E05">
        <w:rPr>
          <w:rFonts w:asciiTheme="minorHAnsi" w:hAnsiTheme="minorHAnsi" w:cstheme="minorHAnsi"/>
          <w:sz w:val="22"/>
          <w:szCs w:val="22"/>
        </w:rPr>
        <w:t xml:space="preserve"> ligą, </w:t>
      </w:r>
      <w:r w:rsidRPr="005C0FBD">
        <w:rPr>
          <w:rFonts w:asciiTheme="minorHAnsi" w:hAnsiTheme="minorHAnsi" w:cstheme="minorHAnsi"/>
          <w:sz w:val="22"/>
          <w:szCs w:val="22"/>
          <w:u w:val="single"/>
        </w:rPr>
        <w:t>įskaitant su jais susijusią mirtį.</w:t>
      </w:r>
    </w:p>
    <w:p w14:paraId="3E23C751" w14:textId="77777777" w:rsidR="00D53AC4" w:rsidRPr="00AB6E05" w:rsidRDefault="00D53AC4" w:rsidP="00D53AC4">
      <w:pPr>
        <w:tabs>
          <w:tab w:val="left" w:pos="426"/>
          <w:tab w:val="left" w:pos="851"/>
          <w:tab w:val="left" w:pos="1276"/>
          <w:tab w:val="left" w:pos="2304"/>
          <w:tab w:val="left" w:pos="3456"/>
          <w:tab w:val="left" w:pos="4608"/>
          <w:tab w:val="left" w:pos="5760"/>
          <w:tab w:val="left" w:pos="6912"/>
          <w:tab w:val="left" w:pos="8064"/>
        </w:tabs>
        <w:rPr>
          <w:rFonts w:asciiTheme="minorHAnsi" w:hAnsiTheme="minorHAnsi" w:cstheme="minorHAnsi"/>
          <w:sz w:val="22"/>
          <w:szCs w:val="22"/>
        </w:rPr>
      </w:pPr>
    </w:p>
    <w:p w14:paraId="7DA23CDF" w14:textId="77777777" w:rsidR="00D53AC4" w:rsidRPr="00AB6E05" w:rsidRDefault="00D53AC4" w:rsidP="00D53AC4">
      <w:pPr>
        <w:jc w:val="both"/>
        <w:rPr>
          <w:rFonts w:asciiTheme="minorHAnsi" w:hAnsiTheme="minorHAnsi" w:cstheme="minorHAnsi"/>
          <w:b/>
          <w:bCs/>
          <w:sz w:val="22"/>
          <w:szCs w:val="22"/>
        </w:rPr>
      </w:pPr>
      <w:r w:rsidRPr="00AB6E05">
        <w:rPr>
          <w:rFonts w:asciiTheme="minorHAnsi" w:hAnsiTheme="minorHAnsi" w:cstheme="minorHAnsi"/>
          <w:b/>
          <w:bCs/>
          <w:sz w:val="22"/>
          <w:szCs w:val="22"/>
        </w:rPr>
        <w:t>DRAUDĖJAS</w:t>
      </w:r>
    </w:p>
    <w:p w14:paraId="0E869F09" w14:textId="1C9D1631" w:rsidR="00D53AC4" w:rsidRPr="00AB6E05" w:rsidRDefault="00B20B50" w:rsidP="00897640">
      <w:pPr>
        <w:widowControl w:val="0"/>
        <w:tabs>
          <w:tab w:val="left" w:pos="426"/>
          <w:tab w:val="left" w:pos="851"/>
          <w:tab w:val="left" w:pos="1276"/>
        </w:tabs>
        <w:jc w:val="both"/>
        <w:rPr>
          <w:rFonts w:asciiTheme="minorHAnsi" w:hAnsiTheme="minorHAnsi" w:cstheme="minorHAnsi"/>
          <w:sz w:val="22"/>
          <w:szCs w:val="22"/>
        </w:rPr>
      </w:pPr>
      <w:r w:rsidRPr="00AB6E05">
        <w:rPr>
          <w:rFonts w:asciiTheme="minorHAnsi" w:hAnsiTheme="minorHAnsi" w:cstheme="minorHAnsi"/>
          <w:sz w:val="22"/>
          <w:szCs w:val="22"/>
        </w:rPr>
        <w:t xml:space="preserve">Sąvoka „Draudėjas“ reiškia </w:t>
      </w:r>
      <w:r w:rsidR="00C379C1" w:rsidRPr="00AB6E05">
        <w:rPr>
          <w:rFonts w:asciiTheme="minorHAnsi" w:hAnsiTheme="minorHAnsi" w:cstheme="minorHAnsi"/>
          <w:sz w:val="22"/>
          <w:szCs w:val="22"/>
        </w:rPr>
        <w:t>p</w:t>
      </w:r>
      <w:r w:rsidR="00D53AC4" w:rsidRPr="00AB6E05">
        <w:rPr>
          <w:rFonts w:asciiTheme="minorHAnsi" w:hAnsiTheme="minorHAnsi" w:cstheme="minorHAnsi"/>
          <w:sz w:val="22"/>
          <w:szCs w:val="22"/>
        </w:rPr>
        <w:t xml:space="preserve">riedo 1 straipsnyje apibūdintą Draudėją </w:t>
      </w:r>
      <w:r w:rsidR="00D41C85" w:rsidRPr="00AB6E05">
        <w:rPr>
          <w:rFonts w:asciiTheme="minorHAnsi" w:hAnsiTheme="minorHAnsi" w:cstheme="minorHAnsi"/>
          <w:sz w:val="22"/>
          <w:szCs w:val="22"/>
        </w:rPr>
        <w:t>ir jo direktorius, pareigūnus bei</w:t>
      </w:r>
      <w:r w:rsidR="00D53AC4" w:rsidRPr="00AB6E05">
        <w:rPr>
          <w:rFonts w:asciiTheme="minorHAnsi" w:hAnsiTheme="minorHAnsi" w:cstheme="minorHAnsi"/>
          <w:sz w:val="22"/>
          <w:szCs w:val="22"/>
        </w:rPr>
        <w:t xml:space="preserve"> darbuotojus, vykdančius savo pareigas Draudėjo vardu. Draudėjo nuožiūra, reikalavimas gali taip pat galioti Draudėjo direktoriams, pareigūnams ir darbuotojams, ji</w:t>
      </w:r>
      <w:r w:rsidRPr="00AB6E05">
        <w:rPr>
          <w:rFonts w:asciiTheme="minorHAnsi" w:hAnsiTheme="minorHAnsi" w:cstheme="minorHAnsi"/>
          <w:sz w:val="22"/>
          <w:szCs w:val="22"/>
        </w:rPr>
        <w:t>ems naudojant savo automobilius</w:t>
      </w:r>
      <w:r w:rsidR="00C379C1" w:rsidRPr="00AB6E05">
        <w:rPr>
          <w:rFonts w:asciiTheme="minorHAnsi" w:hAnsiTheme="minorHAnsi" w:cstheme="minorHAnsi"/>
          <w:sz w:val="22"/>
          <w:szCs w:val="22"/>
        </w:rPr>
        <w:t xml:space="preserve"> p</w:t>
      </w:r>
      <w:r w:rsidR="00D53AC4" w:rsidRPr="00AB6E05">
        <w:rPr>
          <w:rFonts w:asciiTheme="minorHAnsi" w:hAnsiTheme="minorHAnsi" w:cstheme="minorHAnsi"/>
          <w:sz w:val="22"/>
          <w:szCs w:val="22"/>
        </w:rPr>
        <w:t>riedo 8 straipsnyje nurodyto</w:t>
      </w:r>
      <w:r w:rsidRPr="00AB6E05">
        <w:rPr>
          <w:rFonts w:asciiTheme="minorHAnsi" w:hAnsiTheme="minorHAnsi" w:cstheme="minorHAnsi"/>
          <w:sz w:val="22"/>
          <w:szCs w:val="22"/>
        </w:rPr>
        <w:t xml:space="preserve"> </w:t>
      </w:r>
      <w:r w:rsidR="00D53AC4" w:rsidRPr="00AB6E05">
        <w:rPr>
          <w:rFonts w:asciiTheme="minorHAnsi" w:hAnsiTheme="minorHAnsi" w:cstheme="minorHAnsi"/>
          <w:sz w:val="22"/>
          <w:szCs w:val="22"/>
        </w:rPr>
        <w:t>(</w:t>
      </w:r>
      <w:r w:rsidRPr="00AB6E05">
        <w:rPr>
          <w:rFonts w:asciiTheme="minorHAnsi" w:hAnsiTheme="minorHAnsi" w:cstheme="minorHAnsi"/>
          <w:sz w:val="22"/>
          <w:szCs w:val="22"/>
        </w:rPr>
        <w:t>-</w:t>
      </w:r>
      <w:r w:rsidR="00C379C1" w:rsidRPr="00AB6E05">
        <w:rPr>
          <w:rFonts w:asciiTheme="minorHAnsi" w:hAnsiTheme="minorHAnsi" w:cstheme="minorHAnsi"/>
          <w:sz w:val="22"/>
          <w:szCs w:val="22"/>
        </w:rPr>
        <w:t>ų) o</w:t>
      </w:r>
      <w:r w:rsidR="00D53AC4" w:rsidRPr="00AB6E05">
        <w:rPr>
          <w:rFonts w:asciiTheme="minorHAnsi" w:hAnsiTheme="minorHAnsi" w:cstheme="minorHAnsi"/>
          <w:sz w:val="22"/>
          <w:szCs w:val="22"/>
        </w:rPr>
        <w:t>ro uosto</w:t>
      </w:r>
      <w:r w:rsidRPr="00AB6E05">
        <w:rPr>
          <w:rFonts w:asciiTheme="minorHAnsi" w:hAnsiTheme="minorHAnsi" w:cstheme="minorHAnsi"/>
          <w:sz w:val="22"/>
          <w:szCs w:val="22"/>
        </w:rPr>
        <w:t xml:space="preserve"> </w:t>
      </w:r>
      <w:r w:rsidR="00D53AC4" w:rsidRPr="00AB6E05">
        <w:rPr>
          <w:rFonts w:asciiTheme="minorHAnsi" w:hAnsiTheme="minorHAnsi" w:cstheme="minorHAnsi"/>
          <w:sz w:val="22"/>
          <w:szCs w:val="22"/>
        </w:rPr>
        <w:t>(</w:t>
      </w:r>
      <w:r w:rsidRPr="00AB6E05">
        <w:rPr>
          <w:rFonts w:asciiTheme="minorHAnsi" w:hAnsiTheme="minorHAnsi" w:cstheme="minorHAnsi"/>
          <w:sz w:val="22"/>
          <w:szCs w:val="22"/>
        </w:rPr>
        <w:t>-</w:t>
      </w:r>
      <w:r w:rsidR="00D53AC4" w:rsidRPr="00AB6E05">
        <w:rPr>
          <w:rFonts w:asciiTheme="minorHAnsi" w:hAnsiTheme="minorHAnsi" w:cstheme="minorHAnsi"/>
          <w:sz w:val="22"/>
          <w:szCs w:val="22"/>
        </w:rPr>
        <w:t xml:space="preserve">ų) </w:t>
      </w:r>
      <w:r w:rsidR="00897640">
        <w:rPr>
          <w:rFonts w:asciiTheme="minorHAnsi" w:hAnsiTheme="minorHAnsi" w:cstheme="minorHAnsi"/>
          <w:sz w:val="22"/>
          <w:szCs w:val="22"/>
        </w:rPr>
        <w:t xml:space="preserve"> ar oro eismo kontrolės bokšto </w:t>
      </w:r>
      <w:r w:rsidR="00D53AC4" w:rsidRPr="00AB6E05">
        <w:rPr>
          <w:rFonts w:asciiTheme="minorHAnsi" w:hAnsiTheme="minorHAnsi" w:cstheme="minorHAnsi"/>
          <w:sz w:val="22"/>
          <w:szCs w:val="22"/>
        </w:rPr>
        <w:t>ribose, keliaujant į darbą ir iš darbo.</w:t>
      </w:r>
      <w:r w:rsidR="00D53AC4" w:rsidRPr="00AB6E05">
        <w:rPr>
          <w:rFonts w:asciiTheme="minorHAnsi" w:hAnsiTheme="minorHAnsi" w:cstheme="minorHAnsi"/>
          <w:snapToGrid w:val="0"/>
          <w:sz w:val="22"/>
          <w:szCs w:val="22"/>
        </w:rPr>
        <w:t xml:space="preserve"> </w:t>
      </w:r>
    </w:p>
    <w:p w14:paraId="5D8FE5D9" w14:textId="77777777" w:rsidR="00D53AC4" w:rsidRPr="00AB6E05" w:rsidRDefault="00D53AC4" w:rsidP="00D53AC4">
      <w:pPr>
        <w:tabs>
          <w:tab w:val="left" w:pos="426"/>
          <w:tab w:val="left" w:pos="851"/>
          <w:tab w:val="left" w:pos="1276"/>
          <w:tab w:val="left" w:pos="2304"/>
          <w:tab w:val="left" w:pos="3456"/>
          <w:tab w:val="left" w:pos="4608"/>
          <w:tab w:val="left" w:pos="5760"/>
          <w:tab w:val="left" w:pos="6912"/>
          <w:tab w:val="left" w:pos="8064"/>
        </w:tabs>
        <w:outlineLvl w:val="0"/>
        <w:rPr>
          <w:rFonts w:asciiTheme="minorHAnsi" w:hAnsiTheme="minorHAnsi" w:cstheme="minorHAnsi"/>
          <w:b/>
          <w:sz w:val="22"/>
          <w:szCs w:val="22"/>
        </w:rPr>
      </w:pPr>
    </w:p>
    <w:p w14:paraId="45C3B296" w14:textId="119F3828" w:rsidR="00D53AC4" w:rsidRPr="005C0FBD" w:rsidRDefault="00D53AC4" w:rsidP="00D53AC4">
      <w:pPr>
        <w:tabs>
          <w:tab w:val="left" w:pos="426"/>
          <w:tab w:val="left" w:pos="851"/>
          <w:tab w:val="left" w:pos="1276"/>
          <w:tab w:val="left" w:pos="2304"/>
          <w:tab w:val="left" w:pos="3456"/>
          <w:tab w:val="left" w:pos="4608"/>
          <w:tab w:val="left" w:pos="5760"/>
          <w:tab w:val="left" w:pos="6912"/>
          <w:tab w:val="left" w:pos="8064"/>
        </w:tabs>
        <w:outlineLvl w:val="0"/>
        <w:rPr>
          <w:rFonts w:asciiTheme="minorHAnsi" w:hAnsiTheme="minorHAnsi" w:cstheme="minorHAnsi"/>
          <w:b/>
          <w:sz w:val="22"/>
          <w:szCs w:val="22"/>
        </w:rPr>
      </w:pPr>
      <w:r w:rsidRPr="00AB6E05">
        <w:rPr>
          <w:rFonts w:asciiTheme="minorHAnsi" w:hAnsiTheme="minorHAnsi" w:cstheme="minorHAnsi"/>
          <w:b/>
          <w:sz w:val="22"/>
          <w:szCs w:val="22"/>
        </w:rPr>
        <w:t>ĮVYKIS</w:t>
      </w:r>
    </w:p>
    <w:p w14:paraId="7FA6EE25" w14:textId="77777777" w:rsidR="00D53AC4" w:rsidRPr="00AB6E05" w:rsidRDefault="00D53AC4" w:rsidP="00897640">
      <w:pPr>
        <w:tabs>
          <w:tab w:val="left" w:pos="426"/>
          <w:tab w:val="left" w:pos="851"/>
          <w:tab w:val="left" w:pos="1276"/>
          <w:tab w:val="left" w:pos="2304"/>
          <w:tab w:val="left" w:pos="3456"/>
          <w:tab w:val="left" w:pos="4608"/>
          <w:tab w:val="left" w:pos="5760"/>
          <w:tab w:val="left" w:pos="6912"/>
          <w:tab w:val="left" w:pos="8064"/>
        </w:tabs>
        <w:jc w:val="both"/>
        <w:outlineLvl w:val="0"/>
        <w:rPr>
          <w:rFonts w:asciiTheme="minorHAnsi" w:hAnsiTheme="minorHAnsi" w:cstheme="minorHAnsi"/>
          <w:sz w:val="22"/>
          <w:szCs w:val="22"/>
        </w:rPr>
      </w:pPr>
      <w:r w:rsidRPr="00AB6E05">
        <w:rPr>
          <w:rFonts w:asciiTheme="minorHAnsi" w:hAnsiTheme="minorHAnsi" w:cstheme="minorHAnsi"/>
          <w:sz w:val="22"/>
          <w:szCs w:val="22"/>
        </w:rPr>
        <w:t>Sąvoka „Įvykis“ reiškia nelaimingą atsitikimą, Draudimo laikotarpyje besitęsiančias ar pasikartojančias sąlygas, dėl kurių įvyk</w:t>
      </w:r>
      <w:r w:rsidR="00B20B50" w:rsidRPr="00AB6E05">
        <w:rPr>
          <w:rFonts w:asciiTheme="minorHAnsi" w:hAnsiTheme="minorHAnsi" w:cstheme="minorHAnsi"/>
          <w:sz w:val="22"/>
          <w:szCs w:val="22"/>
        </w:rPr>
        <w:t xml:space="preserve">sta kūno sužalojimas ir (arba) </w:t>
      </w:r>
      <w:r w:rsidRPr="00AB6E05">
        <w:rPr>
          <w:rFonts w:asciiTheme="minorHAnsi" w:hAnsiTheme="minorHAnsi" w:cstheme="minorHAnsi"/>
          <w:sz w:val="22"/>
          <w:szCs w:val="22"/>
        </w:rPr>
        <w:t xml:space="preserve">žala turtui, kurios Draudėjas negalėjo tikėtis ir numatyti. </w:t>
      </w:r>
    </w:p>
    <w:p w14:paraId="420AF07C" w14:textId="77777777" w:rsidR="00D53AC4" w:rsidRPr="00AB6E05" w:rsidRDefault="00D53AC4" w:rsidP="00D53AC4">
      <w:pPr>
        <w:tabs>
          <w:tab w:val="left" w:pos="426"/>
          <w:tab w:val="left" w:pos="851"/>
          <w:tab w:val="left" w:pos="1276"/>
          <w:tab w:val="left" w:pos="2304"/>
          <w:tab w:val="left" w:pos="3456"/>
          <w:tab w:val="left" w:pos="4608"/>
          <w:tab w:val="left" w:pos="5760"/>
          <w:tab w:val="left" w:pos="6912"/>
          <w:tab w:val="left" w:pos="8064"/>
        </w:tabs>
        <w:outlineLvl w:val="0"/>
        <w:rPr>
          <w:rFonts w:asciiTheme="minorHAnsi" w:hAnsiTheme="minorHAnsi" w:cstheme="minorHAnsi"/>
          <w:sz w:val="22"/>
          <w:szCs w:val="22"/>
        </w:rPr>
      </w:pPr>
    </w:p>
    <w:p w14:paraId="38B8A661" w14:textId="77777777" w:rsidR="00D53AC4" w:rsidRDefault="00D53AC4" w:rsidP="00D53AC4">
      <w:pPr>
        <w:tabs>
          <w:tab w:val="left" w:pos="426"/>
          <w:tab w:val="left" w:pos="851"/>
          <w:tab w:val="left" w:pos="1276"/>
          <w:tab w:val="left" w:pos="2304"/>
          <w:tab w:val="left" w:pos="3456"/>
          <w:tab w:val="left" w:pos="4608"/>
          <w:tab w:val="left" w:pos="5760"/>
          <w:tab w:val="left" w:pos="6912"/>
          <w:tab w:val="left" w:pos="8064"/>
        </w:tabs>
        <w:outlineLvl w:val="0"/>
        <w:rPr>
          <w:rFonts w:asciiTheme="minorHAnsi" w:hAnsiTheme="minorHAnsi" w:cstheme="minorHAnsi"/>
          <w:sz w:val="22"/>
          <w:szCs w:val="22"/>
        </w:rPr>
      </w:pPr>
      <w:r w:rsidRPr="00AB6E05">
        <w:rPr>
          <w:rFonts w:asciiTheme="minorHAnsi" w:hAnsiTheme="minorHAnsi" w:cstheme="minorHAnsi"/>
          <w:sz w:val="22"/>
          <w:szCs w:val="22"/>
        </w:rPr>
        <w:t>Laikoma, kad visa atsakomybė, kylanti iš tokių bendrų</w:t>
      </w:r>
      <w:r w:rsidR="00D41C85" w:rsidRPr="00AB6E05">
        <w:rPr>
          <w:rFonts w:asciiTheme="minorHAnsi" w:hAnsiTheme="minorHAnsi" w:cstheme="minorHAnsi"/>
          <w:sz w:val="22"/>
          <w:szCs w:val="22"/>
        </w:rPr>
        <w:t>jų sąlygų poveikio, kyla vieno į</w:t>
      </w:r>
      <w:r w:rsidRPr="00AB6E05">
        <w:rPr>
          <w:rFonts w:asciiTheme="minorHAnsi" w:hAnsiTheme="minorHAnsi" w:cstheme="minorHAnsi"/>
          <w:sz w:val="22"/>
          <w:szCs w:val="22"/>
        </w:rPr>
        <w:t>vykio pagrindu.</w:t>
      </w:r>
    </w:p>
    <w:p w14:paraId="2C2B1AA0" w14:textId="77777777" w:rsidR="0011137E" w:rsidRPr="00AB6E05" w:rsidRDefault="0011137E" w:rsidP="00D53AC4">
      <w:pPr>
        <w:tabs>
          <w:tab w:val="left" w:pos="426"/>
          <w:tab w:val="left" w:pos="851"/>
          <w:tab w:val="left" w:pos="1276"/>
          <w:tab w:val="left" w:pos="2304"/>
          <w:tab w:val="left" w:pos="3456"/>
          <w:tab w:val="left" w:pos="4608"/>
          <w:tab w:val="left" w:pos="5760"/>
          <w:tab w:val="left" w:pos="6912"/>
          <w:tab w:val="left" w:pos="8064"/>
        </w:tabs>
        <w:outlineLvl w:val="0"/>
        <w:rPr>
          <w:rFonts w:asciiTheme="minorHAnsi" w:hAnsiTheme="minorHAnsi" w:cstheme="minorHAnsi"/>
          <w:sz w:val="22"/>
          <w:szCs w:val="22"/>
        </w:rPr>
      </w:pPr>
    </w:p>
    <w:p w14:paraId="1ED3AF35" w14:textId="77777777" w:rsidR="00D53AC4" w:rsidRPr="00AB6E05" w:rsidRDefault="00D53AC4" w:rsidP="00D53AC4">
      <w:pPr>
        <w:jc w:val="both"/>
        <w:rPr>
          <w:rFonts w:asciiTheme="minorHAnsi" w:hAnsiTheme="minorHAnsi" w:cstheme="minorHAnsi"/>
          <w:b/>
          <w:bCs/>
          <w:sz w:val="22"/>
          <w:szCs w:val="22"/>
        </w:rPr>
      </w:pPr>
    </w:p>
    <w:p w14:paraId="10D20250" w14:textId="77777777" w:rsidR="00D53AC4" w:rsidRPr="00AB6E05" w:rsidRDefault="00D53AC4" w:rsidP="00D53AC4">
      <w:pPr>
        <w:jc w:val="both"/>
        <w:rPr>
          <w:rFonts w:asciiTheme="minorHAnsi" w:hAnsiTheme="minorHAnsi" w:cstheme="minorHAnsi"/>
          <w:b/>
          <w:bCs/>
          <w:sz w:val="22"/>
          <w:szCs w:val="22"/>
        </w:rPr>
      </w:pPr>
    </w:p>
    <w:p w14:paraId="5E31E3CD" w14:textId="243A0404" w:rsidR="00D53AC4" w:rsidRPr="00AB6E05" w:rsidRDefault="00D53AC4" w:rsidP="00D53AC4">
      <w:pPr>
        <w:jc w:val="both"/>
        <w:rPr>
          <w:rFonts w:asciiTheme="minorHAnsi" w:hAnsiTheme="minorHAnsi" w:cstheme="minorHAnsi"/>
          <w:b/>
          <w:bCs/>
          <w:sz w:val="22"/>
          <w:szCs w:val="22"/>
        </w:rPr>
      </w:pPr>
      <w:r w:rsidRPr="00AB6E05">
        <w:rPr>
          <w:rFonts w:asciiTheme="minorHAnsi" w:hAnsiTheme="minorHAnsi" w:cstheme="minorHAnsi"/>
          <w:b/>
          <w:bCs/>
          <w:sz w:val="22"/>
          <w:szCs w:val="22"/>
        </w:rPr>
        <w:lastRenderedPageBreak/>
        <w:t>PRODUKTO KELIAMAS PAVOJUS</w:t>
      </w:r>
    </w:p>
    <w:p w14:paraId="18BCCF57" w14:textId="60B8CABE" w:rsidR="00D53AC4" w:rsidRPr="00AB6E05" w:rsidRDefault="00D53AC4" w:rsidP="00D53AC4">
      <w:pPr>
        <w:jc w:val="both"/>
        <w:rPr>
          <w:rFonts w:asciiTheme="minorHAnsi" w:hAnsiTheme="minorHAnsi" w:cstheme="minorHAnsi"/>
          <w:sz w:val="22"/>
          <w:szCs w:val="22"/>
        </w:rPr>
      </w:pPr>
      <w:r w:rsidRPr="00AB6E05">
        <w:rPr>
          <w:rFonts w:asciiTheme="minorHAnsi" w:hAnsiTheme="minorHAnsi" w:cstheme="minorHAnsi"/>
          <w:sz w:val="22"/>
          <w:szCs w:val="22"/>
        </w:rPr>
        <w:t>Sąvoka „Produkto keliamas pavojus“ reiškia produktų arba prekių, kurias pagamino, sukonstravo, pakeitė, suremontavo, aptarnavo, tvarkė, pardavė, tiekė ar</w:t>
      </w:r>
      <w:r w:rsidR="00D41C85" w:rsidRPr="00AB6E05">
        <w:rPr>
          <w:rFonts w:asciiTheme="minorHAnsi" w:hAnsiTheme="minorHAnsi" w:cstheme="minorHAnsi"/>
          <w:sz w:val="22"/>
          <w:szCs w:val="22"/>
        </w:rPr>
        <w:t>ba</w:t>
      </w:r>
      <w:r w:rsidRPr="00AB6E05">
        <w:rPr>
          <w:rFonts w:asciiTheme="minorHAnsi" w:hAnsiTheme="minorHAnsi" w:cstheme="minorHAnsi"/>
          <w:sz w:val="22"/>
          <w:szCs w:val="22"/>
        </w:rPr>
        <w:t xml:space="preserve"> platino Draudėjas, turėjimą, naudojimą, vartojimą ir tvarkymą, tačiau tik tokių prekių ir paslaugų atžvilgiu, kurios yra naudojamos teikiant oro eismo kontrolės paslaugas</w:t>
      </w:r>
      <w:r w:rsidR="00D41C85" w:rsidRPr="00AB6E05">
        <w:rPr>
          <w:rFonts w:asciiTheme="minorHAnsi" w:hAnsiTheme="minorHAnsi" w:cstheme="minorHAnsi"/>
          <w:sz w:val="22"/>
          <w:szCs w:val="22"/>
        </w:rPr>
        <w:t>,</w:t>
      </w:r>
      <w:r w:rsidRPr="00AB6E05">
        <w:rPr>
          <w:rFonts w:asciiTheme="minorHAnsi" w:hAnsiTheme="minorHAnsi" w:cstheme="minorHAnsi"/>
          <w:sz w:val="22"/>
          <w:szCs w:val="22"/>
        </w:rPr>
        <w:t xml:space="preserve"> ir tik tuomet, kai tokios prekės ir paslaugos jau nėra valdomos ar</w:t>
      </w:r>
      <w:r w:rsidR="00D41C85" w:rsidRPr="00AB6E05">
        <w:rPr>
          <w:rFonts w:asciiTheme="minorHAnsi" w:hAnsiTheme="minorHAnsi" w:cstheme="minorHAnsi"/>
          <w:sz w:val="22"/>
          <w:szCs w:val="22"/>
        </w:rPr>
        <w:t>ba</w:t>
      </w:r>
      <w:r w:rsidRPr="00AB6E05">
        <w:rPr>
          <w:rFonts w:asciiTheme="minorHAnsi" w:hAnsiTheme="minorHAnsi" w:cstheme="minorHAnsi"/>
          <w:sz w:val="22"/>
          <w:szCs w:val="22"/>
        </w:rPr>
        <w:t xml:space="preserve"> kontroliuojamos Draudėjo. Tačiau</w:t>
      </w:r>
      <w:r w:rsidR="0039237B" w:rsidRPr="00AB6E05">
        <w:rPr>
          <w:rFonts w:asciiTheme="minorHAnsi" w:hAnsiTheme="minorHAnsi" w:cstheme="minorHAnsi"/>
          <w:sz w:val="22"/>
          <w:szCs w:val="22"/>
        </w:rPr>
        <w:t>:</w:t>
      </w:r>
      <w:r w:rsidRPr="00AB6E05">
        <w:rPr>
          <w:rFonts w:asciiTheme="minorHAnsi" w:hAnsiTheme="minorHAnsi" w:cstheme="minorHAnsi"/>
          <w:sz w:val="22"/>
          <w:szCs w:val="22"/>
        </w:rPr>
        <w:t xml:space="preserve"> </w:t>
      </w:r>
    </w:p>
    <w:p w14:paraId="0977910F" w14:textId="2733C3A4" w:rsidR="00D53AC4" w:rsidRPr="005C0FBD" w:rsidRDefault="00D53AC4" w:rsidP="0011137E">
      <w:pPr>
        <w:numPr>
          <w:ilvl w:val="0"/>
          <w:numId w:val="6"/>
        </w:numPr>
        <w:ind w:left="1134" w:hanging="567"/>
        <w:jc w:val="both"/>
        <w:rPr>
          <w:rFonts w:asciiTheme="minorHAnsi" w:hAnsiTheme="minorHAnsi" w:cstheme="minorHAnsi"/>
          <w:b/>
          <w:bCs/>
          <w:sz w:val="22"/>
          <w:szCs w:val="22"/>
        </w:rPr>
      </w:pPr>
      <w:r w:rsidRPr="00AB6E05">
        <w:rPr>
          <w:rFonts w:asciiTheme="minorHAnsi" w:hAnsiTheme="minorHAnsi" w:cstheme="minorHAnsi"/>
          <w:sz w:val="22"/>
          <w:szCs w:val="22"/>
        </w:rPr>
        <w:t>oro eismo kontrolės bokšto naudojimas ar oro eismo kontrolės paslaugų teikimas</w:t>
      </w:r>
      <w:r w:rsidR="00B20B50" w:rsidRPr="00AB6E05">
        <w:rPr>
          <w:rFonts w:asciiTheme="minorHAnsi" w:hAnsiTheme="minorHAnsi" w:cstheme="minorHAnsi"/>
          <w:sz w:val="22"/>
          <w:szCs w:val="22"/>
        </w:rPr>
        <w:t>;</w:t>
      </w:r>
    </w:p>
    <w:p w14:paraId="4B04B38E" w14:textId="77777777" w:rsidR="00D53AC4" w:rsidRPr="00AB6E05" w:rsidRDefault="00D53AC4" w:rsidP="0011137E">
      <w:pPr>
        <w:numPr>
          <w:ilvl w:val="0"/>
          <w:numId w:val="6"/>
        </w:numPr>
        <w:ind w:left="567" w:firstLine="0"/>
        <w:jc w:val="both"/>
        <w:rPr>
          <w:rFonts w:asciiTheme="minorHAnsi" w:hAnsiTheme="minorHAnsi" w:cstheme="minorHAnsi"/>
          <w:b/>
          <w:bCs/>
          <w:sz w:val="22"/>
          <w:szCs w:val="22"/>
        </w:rPr>
      </w:pPr>
      <w:r w:rsidRPr="00AB6E05">
        <w:rPr>
          <w:rFonts w:asciiTheme="minorHAnsi" w:hAnsiTheme="minorHAnsi" w:cstheme="minorHAnsi"/>
          <w:sz w:val="22"/>
          <w:szCs w:val="22"/>
        </w:rPr>
        <w:t>Draudėjo vykdomas maisto ar</w:t>
      </w:r>
      <w:r w:rsidR="00D41C85" w:rsidRPr="00AB6E05">
        <w:rPr>
          <w:rFonts w:asciiTheme="minorHAnsi" w:hAnsiTheme="minorHAnsi" w:cstheme="minorHAnsi"/>
          <w:sz w:val="22"/>
          <w:szCs w:val="22"/>
        </w:rPr>
        <w:t>ba</w:t>
      </w:r>
      <w:r w:rsidRPr="00AB6E05">
        <w:rPr>
          <w:rFonts w:asciiTheme="minorHAnsi" w:hAnsiTheme="minorHAnsi" w:cstheme="minorHAnsi"/>
          <w:sz w:val="22"/>
          <w:szCs w:val="22"/>
        </w:rPr>
        <w:t xml:space="preserve"> gėrimų tiekimas oro uoste</w:t>
      </w:r>
      <w:r w:rsidR="00B20B50" w:rsidRPr="00AB6E05">
        <w:rPr>
          <w:rFonts w:asciiTheme="minorHAnsi" w:hAnsiTheme="minorHAnsi" w:cstheme="minorHAnsi"/>
          <w:sz w:val="22"/>
          <w:szCs w:val="22"/>
        </w:rPr>
        <w:t xml:space="preserve"> </w:t>
      </w:r>
      <w:r w:rsidRPr="00AB6E05">
        <w:rPr>
          <w:rFonts w:asciiTheme="minorHAnsi" w:hAnsiTheme="minorHAnsi" w:cstheme="minorHAnsi"/>
          <w:sz w:val="22"/>
          <w:szCs w:val="22"/>
        </w:rPr>
        <w:t>(</w:t>
      </w:r>
      <w:r w:rsidR="00B20B50" w:rsidRPr="00AB6E05">
        <w:rPr>
          <w:rFonts w:asciiTheme="minorHAnsi" w:hAnsiTheme="minorHAnsi" w:cstheme="minorHAnsi"/>
          <w:sz w:val="22"/>
          <w:szCs w:val="22"/>
        </w:rPr>
        <w:t>-</w:t>
      </w:r>
      <w:proofErr w:type="spellStart"/>
      <w:r w:rsidRPr="00AB6E05">
        <w:rPr>
          <w:rFonts w:asciiTheme="minorHAnsi" w:hAnsiTheme="minorHAnsi" w:cstheme="minorHAnsi"/>
          <w:sz w:val="22"/>
          <w:szCs w:val="22"/>
        </w:rPr>
        <w:t>uose</w:t>
      </w:r>
      <w:proofErr w:type="spellEnd"/>
      <w:r w:rsidRPr="00AB6E05">
        <w:rPr>
          <w:rFonts w:asciiTheme="minorHAnsi" w:hAnsiTheme="minorHAnsi" w:cstheme="minorHAnsi"/>
          <w:sz w:val="22"/>
          <w:szCs w:val="22"/>
        </w:rPr>
        <w:t>), nurodytame</w:t>
      </w:r>
      <w:r w:rsidR="00B20B50" w:rsidRPr="00AB6E05">
        <w:rPr>
          <w:rFonts w:asciiTheme="minorHAnsi" w:hAnsiTheme="minorHAnsi" w:cstheme="minorHAnsi"/>
          <w:sz w:val="22"/>
          <w:szCs w:val="22"/>
        </w:rPr>
        <w:t xml:space="preserve"> </w:t>
      </w:r>
      <w:r w:rsidRPr="00AB6E05">
        <w:rPr>
          <w:rFonts w:asciiTheme="minorHAnsi" w:hAnsiTheme="minorHAnsi" w:cstheme="minorHAnsi"/>
          <w:sz w:val="22"/>
          <w:szCs w:val="22"/>
        </w:rPr>
        <w:t>(</w:t>
      </w:r>
      <w:r w:rsidR="00B20B50" w:rsidRPr="00AB6E05">
        <w:rPr>
          <w:rFonts w:asciiTheme="minorHAnsi" w:hAnsiTheme="minorHAnsi" w:cstheme="minorHAnsi"/>
          <w:sz w:val="22"/>
          <w:szCs w:val="22"/>
        </w:rPr>
        <w:t>-</w:t>
      </w:r>
      <w:proofErr w:type="spellStart"/>
      <w:r w:rsidR="00C379C1" w:rsidRPr="00AB6E05">
        <w:rPr>
          <w:rFonts w:asciiTheme="minorHAnsi" w:hAnsiTheme="minorHAnsi" w:cstheme="minorHAnsi"/>
          <w:sz w:val="22"/>
          <w:szCs w:val="22"/>
        </w:rPr>
        <w:t>uose</w:t>
      </w:r>
      <w:proofErr w:type="spellEnd"/>
      <w:r w:rsidR="00C379C1" w:rsidRPr="00AB6E05">
        <w:rPr>
          <w:rFonts w:asciiTheme="minorHAnsi" w:hAnsiTheme="minorHAnsi" w:cstheme="minorHAnsi"/>
          <w:sz w:val="22"/>
          <w:szCs w:val="22"/>
        </w:rPr>
        <w:t>) p</w:t>
      </w:r>
      <w:r w:rsidRPr="00AB6E05">
        <w:rPr>
          <w:rFonts w:asciiTheme="minorHAnsi" w:hAnsiTheme="minorHAnsi" w:cstheme="minorHAnsi"/>
          <w:sz w:val="22"/>
          <w:szCs w:val="22"/>
        </w:rPr>
        <w:t>riedo 8 straipsnyje, nebus laikomi produkto keliamu pavojumi.</w:t>
      </w:r>
    </w:p>
    <w:p w14:paraId="0E6936E4" w14:textId="77777777" w:rsidR="00D53AC4" w:rsidRPr="00AB6E05" w:rsidRDefault="00D53AC4" w:rsidP="00D53AC4">
      <w:pPr>
        <w:tabs>
          <w:tab w:val="left" w:pos="426"/>
          <w:tab w:val="left" w:pos="851"/>
          <w:tab w:val="left" w:pos="1276"/>
          <w:tab w:val="left" w:pos="2304"/>
          <w:tab w:val="left" w:pos="3456"/>
          <w:tab w:val="left" w:pos="4608"/>
          <w:tab w:val="left" w:pos="5760"/>
          <w:tab w:val="left" w:pos="6912"/>
          <w:tab w:val="left" w:pos="8064"/>
        </w:tabs>
        <w:outlineLvl w:val="0"/>
        <w:rPr>
          <w:rFonts w:asciiTheme="minorHAnsi" w:hAnsiTheme="minorHAnsi" w:cstheme="minorHAnsi"/>
          <w:b/>
          <w:sz w:val="22"/>
          <w:szCs w:val="22"/>
        </w:rPr>
      </w:pPr>
    </w:p>
    <w:p w14:paraId="36A6985B" w14:textId="07E52207" w:rsidR="00D53AC4" w:rsidRPr="005C0FBD" w:rsidRDefault="00D53AC4" w:rsidP="005C0FBD">
      <w:pPr>
        <w:tabs>
          <w:tab w:val="left" w:pos="426"/>
          <w:tab w:val="left" w:pos="851"/>
          <w:tab w:val="left" w:pos="1276"/>
          <w:tab w:val="left" w:pos="2304"/>
          <w:tab w:val="left" w:pos="3456"/>
          <w:tab w:val="left" w:pos="4608"/>
          <w:tab w:val="left" w:pos="5760"/>
          <w:tab w:val="left" w:pos="6912"/>
          <w:tab w:val="left" w:pos="8064"/>
        </w:tabs>
        <w:outlineLvl w:val="0"/>
        <w:rPr>
          <w:rFonts w:asciiTheme="minorHAnsi" w:hAnsiTheme="minorHAnsi" w:cstheme="minorHAnsi"/>
          <w:b/>
          <w:sz w:val="22"/>
          <w:szCs w:val="22"/>
        </w:rPr>
      </w:pPr>
      <w:r w:rsidRPr="00AB6E05">
        <w:rPr>
          <w:rFonts w:asciiTheme="minorHAnsi" w:hAnsiTheme="minorHAnsi" w:cstheme="minorHAnsi"/>
          <w:b/>
          <w:sz w:val="22"/>
          <w:szCs w:val="22"/>
        </w:rPr>
        <w:t>TURTO ŽALA</w:t>
      </w:r>
    </w:p>
    <w:p w14:paraId="302FA504" w14:textId="77777777" w:rsidR="00D53AC4" w:rsidRPr="00AB6E05" w:rsidRDefault="00D53AC4" w:rsidP="0011137E">
      <w:pPr>
        <w:tabs>
          <w:tab w:val="left" w:pos="426"/>
          <w:tab w:val="left" w:pos="851"/>
          <w:tab w:val="left" w:pos="1276"/>
          <w:tab w:val="left" w:pos="2304"/>
          <w:tab w:val="left" w:pos="3456"/>
          <w:tab w:val="left" w:pos="4608"/>
          <w:tab w:val="left" w:pos="5760"/>
          <w:tab w:val="left" w:pos="6912"/>
          <w:tab w:val="left" w:pos="8064"/>
        </w:tabs>
        <w:jc w:val="both"/>
        <w:rPr>
          <w:rFonts w:asciiTheme="minorHAnsi" w:hAnsiTheme="minorHAnsi" w:cstheme="minorHAnsi"/>
          <w:sz w:val="22"/>
          <w:szCs w:val="22"/>
        </w:rPr>
      </w:pPr>
      <w:r w:rsidRPr="00AB6E05">
        <w:rPr>
          <w:rFonts w:asciiTheme="minorHAnsi" w:hAnsiTheme="minorHAnsi" w:cstheme="minorHAnsi"/>
          <w:sz w:val="22"/>
          <w:szCs w:val="22"/>
        </w:rPr>
        <w:t xml:space="preserve">Sąvoka „Turto </w:t>
      </w:r>
      <w:r w:rsidR="00D41C85" w:rsidRPr="00AB6E05">
        <w:rPr>
          <w:rFonts w:asciiTheme="minorHAnsi" w:hAnsiTheme="minorHAnsi" w:cstheme="minorHAnsi"/>
          <w:sz w:val="22"/>
          <w:szCs w:val="22"/>
        </w:rPr>
        <w:t>žala</w:t>
      </w:r>
      <w:r w:rsidRPr="00AB6E05">
        <w:rPr>
          <w:rFonts w:asciiTheme="minorHAnsi" w:hAnsiTheme="minorHAnsi" w:cstheme="minorHAnsi"/>
          <w:sz w:val="22"/>
          <w:szCs w:val="22"/>
        </w:rPr>
        <w:t>“ reiškia fizinį materialiojo turto praradimą ar</w:t>
      </w:r>
      <w:r w:rsidR="00D41C85" w:rsidRPr="00AB6E05">
        <w:rPr>
          <w:rFonts w:asciiTheme="minorHAnsi" w:hAnsiTheme="minorHAnsi" w:cstheme="minorHAnsi"/>
          <w:sz w:val="22"/>
          <w:szCs w:val="22"/>
        </w:rPr>
        <w:t>ba</w:t>
      </w:r>
      <w:r w:rsidRPr="00AB6E05">
        <w:rPr>
          <w:rFonts w:asciiTheme="minorHAnsi" w:hAnsiTheme="minorHAnsi" w:cstheme="minorHAnsi"/>
          <w:sz w:val="22"/>
          <w:szCs w:val="22"/>
        </w:rPr>
        <w:t xml:space="preserve"> sugadinimą, įskaitant </w:t>
      </w:r>
      <w:proofErr w:type="spellStart"/>
      <w:r w:rsidRPr="00AB6E05">
        <w:rPr>
          <w:rFonts w:asciiTheme="minorHAnsi" w:hAnsiTheme="minorHAnsi" w:cstheme="minorHAnsi"/>
          <w:sz w:val="22"/>
          <w:szCs w:val="22"/>
        </w:rPr>
        <w:t>pasekminius</w:t>
      </w:r>
      <w:proofErr w:type="spellEnd"/>
      <w:r w:rsidRPr="00AB6E05">
        <w:rPr>
          <w:rFonts w:asciiTheme="minorHAnsi" w:hAnsiTheme="minorHAnsi" w:cstheme="minorHAnsi"/>
          <w:sz w:val="22"/>
          <w:szCs w:val="22"/>
        </w:rPr>
        <w:t xml:space="preserve"> nuostolius, susijusius su tokio turto naudojimu.</w:t>
      </w:r>
    </w:p>
    <w:p w14:paraId="6803EDC4" w14:textId="77777777" w:rsidR="00D41C85" w:rsidRPr="00AB6E05" w:rsidRDefault="00D41C85" w:rsidP="00897640">
      <w:pPr>
        <w:rPr>
          <w:rFonts w:asciiTheme="minorHAnsi" w:hAnsiTheme="minorHAnsi" w:cstheme="minorHAnsi"/>
          <w:b/>
          <w:sz w:val="22"/>
          <w:szCs w:val="22"/>
        </w:rPr>
      </w:pPr>
    </w:p>
    <w:p w14:paraId="79C571F5" w14:textId="77777777" w:rsidR="00D41C85" w:rsidRPr="00AB6E05" w:rsidRDefault="00D41C85" w:rsidP="00D53AC4">
      <w:pPr>
        <w:jc w:val="center"/>
        <w:rPr>
          <w:rFonts w:asciiTheme="minorHAnsi" w:hAnsiTheme="minorHAnsi" w:cstheme="minorHAnsi"/>
          <w:b/>
          <w:sz w:val="22"/>
          <w:szCs w:val="22"/>
        </w:rPr>
      </w:pPr>
    </w:p>
    <w:p w14:paraId="26B1CA94" w14:textId="77777777" w:rsidR="00D53AC4" w:rsidRPr="00AB6E05" w:rsidRDefault="00D53AC4" w:rsidP="00D53AC4">
      <w:pPr>
        <w:jc w:val="center"/>
        <w:rPr>
          <w:rFonts w:asciiTheme="minorHAnsi" w:hAnsiTheme="minorHAnsi" w:cstheme="minorHAnsi"/>
          <w:b/>
          <w:sz w:val="22"/>
          <w:szCs w:val="22"/>
        </w:rPr>
      </w:pPr>
      <w:r w:rsidRPr="00AB6E05">
        <w:rPr>
          <w:rFonts w:asciiTheme="minorHAnsi" w:hAnsiTheme="minorHAnsi" w:cstheme="minorHAnsi"/>
          <w:b/>
          <w:sz w:val="22"/>
          <w:szCs w:val="22"/>
        </w:rPr>
        <w:t>BENDROSIOS IŠIMTYS</w:t>
      </w:r>
    </w:p>
    <w:p w14:paraId="0DB54BF0" w14:textId="77777777" w:rsidR="00D53AC4" w:rsidRPr="00AB6E05"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rPr>
      </w:pPr>
    </w:p>
    <w:p w14:paraId="7F2EE431" w14:textId="77777777" w:rsidR="00D53AC4" w:rsidRPr="00AB6E05" w:rsidRDefault="00D53AC4" w:rsidP="00D53AC4">
      <w:pPr>
        <w:tabs>
          <w:tab w:val="left" w:pos="851"/>
        </w:tabs>
        <w:ind w:left="426" w:hanging="426"/>
        <w:rPr>
          <w:rFonts w:asciiTheme="minorHAnsi" w:hAnsiTheme="minorHAnsi" w:cstheme="minorHAnsi"/>
          <w:sz w:val="22"/>
          <w:szCs w:val="22"/>
        </w:rPr>
      </w:pPr>
      <w:r w:rsidRPr="00AB6E05">
        <w:rPr>
          <w:rFonts w:asciiTheme="minorHAnsi" w:hAnsiTheme="minorHAnsi" w:cstheme="minorHAnsi"/>
          <w:sz w:val="22"/>
          <w:szCs w:val="22"/>
        </w:rPr>
        <w:t>Šis polisas negalioja:</w:t>
      </w:r>
    </w:p>
    <w:p w14:paraId="44F519DF" w14:textId="77777777" w:rsidR="00D53AC4" w:rsidRPr="00AB6E05" w:rsidRDefault="00D53AC4" w:rsidP="00D53AC4">
      <w:pPr>
        <w:tabs>
          <w:tab w:val="left" w:pos="851"/>
        </w:tabs>
        <w:ind w:left="426" w:hanging="426"/>
        <w:rPr>
          <w:rFonts w:asciiTheme="minorHAnsi" w:hAnsiTheme="minorHAnsi" w:cstheme="minorHAnsi"/>
          <w:sz w:val="22"/>
          <w:szCs w:val="22"/>
        </w:rPr>
      </w:pPr>
    </w:p>
    <w:p w14:paraId="09EE5369" w14:textId="77777777" w:rsidR="00D53AC4" w:rsidRPr="00AB6E05" w:rsidRDefault="00D53AC4" w:rsidP="0011137E">
      <w:pPr>
        <w:tabs>
          <w:tab w:val="left" w:pos="851"/>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1.</w:t>
      </w:r>
      <w:r w:rsidRPr="00AB6E05">
        <w:rPr>
          <w:rFonts w:asciiTheme="minorHAnsi" w:hAnsiTheme="minorHAnsi" w:cstheme="minorHAnsi"/>
          <w:sz w:val="22"/>
          <w:szCs w:val="22"/>
        </w:rPr>
        <w:tab/>
        <w:t>Asmens kūno sužalojimui, kai asmuo, kūno sužalojimo patyrimo metu</w:t>
      </w:r>
      <w:r w:rsidR="00BA4572" w:rsidRPr="00AB6E05">
        <w:rPr>
          <w:rFonts w:asciiTheme="minorHAnsi" w:hAnsiTheme="minorHAnsi" w:cstheme="minorHAnsi"/>
          <w:sz w:val="22"/>
          <w:szCs w:val="22"/>
        </w:rPr>
        <w:t>,</w:t>
      </w:r>
      <w:r w:rsidRPr="00AB6E05">
        <w:rPr>
          <w:rFonts w:asciiTheme="minorHAnsi" w:hAnsiTheme="minorHAnsi" w:cstheme="minorHAnsi"/>
          <w:sz w:val="22"/>
          <w:szCs w:val="22"/>
        </w:rPr>
        <w:t xml:space="preserve"> dirba Draudėjui arba įsipareigo</w:t>
      </w:r>
      <w:r w:rsidR="00BA4572" w:rsidRPr="00AB6E05">
        <w:rPr>
          <w:rFonts w:asciiTheme="minorHAnsi" w:hAnsiTheme="minorHAnsi" w:cstheme="minorHAnsi"/>
          <w:sz w:val="22"/>
          <w:szCs w:val="22"/>
        </w:rPr>
        <w:t>jimui, už kurį Draudėjas ar</w:t>
      </w:r>
      <w:r w:rsidR="00247FAC" w:rsidRPr="00AB6E05">
        <w:rPr>
          <w:rFonts w:asciiTheme="minorHAnsi" w:hAnsiTheme="minorHAnsi" w:cstheme="minorHAnsi"/>
          <w:sz w:val="22"/>
          <w:szCs w:val="22"/>
        </w:rPr>
        <w:t>ba</w:t>
      </w:r>
      <w:r w:rsidR="00BA4572" w:rsidRPr="00AB6E05">
        <w:rPr>
          <w:rFonts w:asciiTheme="minorHAnsi" w:hAnsiTheme="minorHAnsi" w:cstheme="minorHAnsi"/>
          <w:sz w:val="22"/>
          <w:szCs w:val="22"/>
        </w:rPr>
        <w:t xml:space="preserve"> jo D</w:t>
      </w:r>
      <w:r w:rsidRPr="00AB6E05">
        <w:rPr>
          <w:rFonts w:asciiTheme="minorHAnsi" w:hAnsiTheme="minorHAnsi" w:cstheme="minorHAnsi"/>
          <w:sz w:val="22"/>
          <w:szCs w:val="22"/>
        </w:rPr>
        <w:t>raudikas gali būti atsakingas pagal darbdavio atsakomybę, darbuotojui mokamą kompensaciją, nedarbo kompensaciją ar invalidumo išmokas reglamentuojančius arba panašius įstatymus.</w:t>
      </w:r>
    </w:p>
    <w:p w14:paraId="17029CFE" w14:textId="77777777" w:rsidR="00D53AC4" w:rsidRPr="00AB6E05" w:rsidRDefault="00D53AC4" w:rsidP="0011137E">
      <w:pPr>
        <w:tabs>
          <w:tab w:val="left" w:pos="851"/>
        </w:tabs>
        <w:ind w:left="567" w:hanging="567"/>
        <w:jc w:val="both"/>
        <w:rPr>
          <w:rFonts w:asciiTheme="minorHAnsi" w:hAnsiTheme="minorHAnsi" w:cstheme="minorHAnsi"/>
          <w:sz w:val="22"/>
          <w:szCs w:val="22"/>
        </w:rPr>
      </w:pPr>
    </w:p>
    <w:p w14:paraId="2F21F8E1" w14:textId="0C0B9169" w:rsidR="00F91E27" w:rsidRPr="00F91E27" w:rsidRDefault="00D53AC4" w:rsidP="0011137E">
      <w:pPr>
        <w:tabs>
          <w:tab w:val="left" w:pos="426"/>
        </w:tabs>
        <w:autoSpaceDN/>
        <w:ind w:left="567" w:hanging="567"/>
        <w:jc w:val="both"/>
        <w:rPr>
          <w:rFonts w:asciiTheme="minorHAnsi" w:hAnsiTheme="minorHAnsi" w:cstheme="minorHAnsi"/>
          <w:sz w:val="22"/>
          <w:szCs w:val="22"/>
          <w:lang w:eastAsia="lt-LT"/>
        </w:rPr>
      </w:pPr>
      <w:r w:rsidRPr="00AB6E05">
        <w:rPr>
          <w:rFonts w:asciiTheme="minorHAnsi" w:hAnsiTheme="minorHAnsi" w:cstheme="minorHAnsi"/>
          <w:sz w:val="22"/>
          <w:szCs w:val="22"/>
        </w:rPr>
        <w:t>2.</w:t>
      </w:r>
      <w:r w:rsidRPr="00AB6E05">
        <w:rPr>
          <w:rFonts w:asciiTheme="minorHAnsi" w:hAnsiTheme="minorHAnsi" w:cstheme="minorHAnsi"/>
          <w:sz w:val="22"/>
          <w:szCs w:val="22"/>
        </w:rPr>
        <w:tab/>
      </w:r>
      <w:r w:rsidR="0011137E">
        <w:rPr>
          <w:rFonts w:asciiTheme="minorHAnsi" w:hAnsiTheme="minorHAnsi" w:cstheme="minorHAnsi"/>
          <w:sz w:val="22"/>
          <w:szCs w:val="22"/>
        </w:rPr>
        <w:t xml:space="preserve">  </w:t>
      </w:r>
      <w:r w:rsidRPr="00F91E27">
        <w:rPr>
          <w:rFonts w:asciiTheme="minorHAnsi" w:hAnsiTheme="minorHAnsi" w:cstheme="minorHAnsi"/>
          <w:sz w:val="22"/>
          <w:szCs w:val="22"/>
        </w:rPr>
        <w:t>Žalai turtui, kurį turi, nuomoja, nuomojasi ar</w:t>
      </w:r>
      <w:r w:rsidR="00247FAC" w:rsidRPr="00F91E27">
        <w:rPr>
          <w:rFonts w:asciiTheme="minorHAnsi" w:hAnsiTheme="minorHAnsi" w:cstheme="minorHAnsi"/>
          <w:sz w:val="22"/>
          <w:szCs w:val="22"/>
        </w:rPr>
        <w:t>ba</w:t>
      </w:r>
      <w:r w:rsidRPr="00F91E27">
        <w:rPr>
          <w:rFonts w:asciiTheme="minorHAnsi" w:hAnsiTheme="minorHAnsi" w:cstheme="minorHAnsi"/>
          <w:sz w:val="22"/>
          <w:szCs w:val="22"/>
        </w:rPr>
        <w:t xml:space="preserve"> užima, kuriuo rūpinasi, prižiūri ar</w:t>
      </w:r>
      <w:r w:rsidR="00247FAC" w:rsidRPr="00F91E27">
        <w:rPr>
          <w:rFonts w:asciiTheme="minorHAnsi" w:hAnsiTheme="minorHAnsi" w:cstheme="minorHAnsi"/>
          <w:sz w:val="22"/>
          <w:szCs w:val="22"/>
        </w:rPr>
        <w:t>ba</w:t>
      </w:r>
      <w:r w:rsidRPr="00F91E27">
        <w:rPr>
          <w:rFonts w:asciiTheme="minorHAnsi" w:hAnsiTheme="minorHAnsi" w:cstheme="minorHAnsi"/>
          <w:sz w:val="22"/>
          <w:szCs w:val="22"/>
        </w:rPr>
        <w:t xml:space="preserve"> kontroliuoja Draudėjas. Ši išimtis pagal 1 </w:t>
      </w:r>
      <w:r w:rsidR="00B20B50" w:rsidRPr="00F91E27">
        <w:rPr>
          <w:rFonts w:asciiTheme="minorHAnsi" w:hAnsiTheme="minorHAnsi" w:cstheme="minorHAnsi"/>
          <w:sz w:val="22"/>
          <w:szCs w:val="22"/>
        </w:rPr>
        <w:t>straipsnį negalioja turto žalai:</w:t>
      </w:r>
      <w:r w:rsidR="00F91E27" w:rsidRPr="00F91E27">
        <w:rPr>
          <w:rFonts w:asciiTheme="minorHAnsi" w:hAnsiTheme="minorHAnsi" w:cstheme="minorHAnsi"/>
          <w:sz w:val="22"/>
          <w:szCs w:val="22"/>
          <w:lang w:eastAsia="lt-LT"/>
        </w:rPr>
        <w:t xml:space="preserve"> </w:t>
      </w:r>
    </w:p>
    <w:p w14:paraId="50BF69B0" w14:textId="77777777" w:rsidR="0011137E" w:rsidRDefault="00F91E27" w:rsidP="003F2F1D">
      <w:pPr>
        <w:pStyle w:val="ListParagraph"/>
        <w:numPr>
          <w:ilvl w:val="0"/>
          <w:numId w:val="16"/>
        </w:numPr>
        <w:autoSpaceDN/>
        <w:ind w:left="567" w:firstLine="0"/>
        <w:rPr>
          <w:rFonts w:asciiTheme="minorHAnsi" w:hAnsiTheme="minorHAnsi" w:cstheme="minorHAnsi"/>
          <w:sz w:val="22"/>
          <w:szCs w:val="22"/>
          <w:lang w:eastAsia="lt-LT"/>
        </w:rPr>
      </w:pPr>
      <w:r w:rsidRPr="0011137E">
        <w:rPr>
          <w:rFonts w:asciiTheme="minorHAnsi" w:hAnsiTheme="minorHAnsi" w:cstheme="minorHAnsi"/>
          <w:sz w:val="22"/>
          <w:szCs w:val="22"/>
          <w:lang w:eastAsia="lt-LT"/>
        </w:rPr>
        <w:t xml:space="preserve">orlaiviui, kuris nepriklauso, nėra nuomojamas arba išsinuomotas </w:t>
      </w:r>
      <w:r w:rsidR="00A57661" w:rsidRPr="0011137E">
        <w:rPr>
          <w:rFonts w:asciiTheme="minorHAnsi" w:hAnsiTheme="minorHAnsi" w:cstheme="minorHAnsi"/>
          <w:sz w:val="22"/>
          <w:szCs w:val="22"/>
          <w:lang w:eastAsia="lt-LT"/>
        </w:rPr>
        <w:t>Apdraustojo</w:t>
      </w:r>
      <w:r w:rsidRPr="0011137E">
        <w:rPr>
          <w:rFonts w:asciiTheme="minorHAnsi" w:hAnsiTheme="minorHAnsi" w:cstheme="minorHAnsi"/>
          <w:sz w:val="22"/>
          <w:szCs w:val="22"/>
          <w:lang w:eastAsia="lt-LT"/>
        </w:rPr>
        <w:t xml:space="preserve">, kai </w:t>
      </w:r>
      <w:r w:rsidR="00A57661" w:rsidRPr="0011137E">
        <w:rPr>
          <w:rFonts w:asciiTheme="minorHAnsi" w:hAnsiTheme="minorHAnsi" w:cstheme="minorHAnsi"/>
          <w:sz w:val="22"/>
          <w:szCs w:val="22"/>
          <w:lang w:eastAsia="lt-LT"/>
        </w:rPr>
        <w:t>Apdraustasis</w:t>
      </w:r>
      <w:r w:rsidRPr="0011137E">
        <w:rPr>
          <w:rFonts w:asciiTheme="minorHAnsi" w:hAnsiTheme="minorHAnsi" w:cstheme="minorHAnsi"/>
          <w:sz w:val="22"/>
          <w:szCs w:val="22"/>
          <w:lang w:eastAsia="lt-LT"/>
        </w:rPr>
        <w:t xml:space="preserve"> jam teikia skrydžių valdymo paslaugas;</w:t>
      </w:r>
    </w:p>
    <w:p w14:paraId="5F45DF39" w14:textId="46254B7E" w:rsidR="00F91E27" w:rsidRPr="0011137E" w:rsidRDefault="00F91E27" w:rsidP="003F2F1D">
      <w:pPr>
        <w:pStyle w:val="ListParagraph"/>
        <w:numPr>
          <w:ilvl w:val="0"/>
          <w:numId w:val="16"/>
        </w:numPr>
        <w:autoSpaceDN/>
        <w:ind w:left="567" w:firstLine="0"/>
        <w:rPr>
          <w:rFonts w:asciiTheme="minorHAnsi" w:hAnsiTheme="minorHAnsi" w:cstheme="minorHAnsi"/>
          <w:sz w:val="22"/>
          <w:szCs w:val="22"/>
          <w:lang w:eastAsia="lt-LT"/>
        </w:rPr>
      </w:pPr>
      <w:r w:rsidRPr="0011137E">
        <w:rPr>
          <w:rFonts w:asciiTheme="minorHAnsi" w:hAnsiTheme="minorHAnsi" w:cstheme="minorHAnsi"/>
          <w:sz w:val="22"/>
          <w:szCs w:val="22"/>
          <w:lang w:eastAsia="lt-LT"/>
        </w:rPr>
        <w:t xml:space="preserve">orlaiviui, kuris nepriklauso, nėra nuomojamas arba išsinuomotas </w:t>
      </w:r>
      <w:r w:rsidR="00A57661" w:rsidRPr="0011137E">
        <w:rPr>
          <w:rFonts w:asciiTheme="minorHAnsi" w:hAnsiTheme="minorHAnsi" w:cstheme="minorHAnsi"/>
          <w:sz w:val="22"/>
          <w:szCs w:val="22"/>
          <w:lang w:eastAsia="lt-LT"/>
        </w:rPr>
        <w:t>Apdraustojo</w:t>
      </w:r>
      <w:r w:rsidRPr="0011137E">
        <w:rPr>
          <w:rFonts w:asciiTheme="minorHAnsi" w:hAnsiTheme="minorHAnsi" w:cstheme="minorHAnsi"/>
          <w:sz w:val="22"/>
          <w:szCs w:val="22"/>
          <w:lang w:eastAsia="lt-LT"/>
        </w:rPr>
        <w:t xml:space="preserve">, kai </w:t>
      </w:r>
      <w:r w:rsidR="00A57661" w:rsidRPr="0011137E">
        <w:rPr>
          <w:rFonts w:asciiTheme="minorHAnsi" w:hAnsiTheme="minorHAnsi" w:cstheme="minorHAnsi"/>
          <w:sz w:val="22"/>
          <w:szCs w:val="22"/>
          <w:lang w:eastAsia="lt-LT"/>
        </w:rPr>
        <w:t>Apdraustasis</w:t>
      </w:r>
      <w:r w:rsidRPr="0011137E">
        <w:rPr>
          <w:rFonts w:asciiTheme="minorHAnsi" w:hAnsiTheme="minorHAnsi" w:cstheme="minorHAnsi"/>
          <w:sz w:val="22"/>
          <w:szCs w:val="22"/>
          <w:lang w:eastAsia="lt-LT"/>
        </w:rPr>
        <w:t xml:space="preserve"> juo rūpinasi, prižiūri ar valdo. </w:t>
      </w:r>
    </w:p>
    <w:p w14:paraId="57F3C949" w14:textId="77777777" w:rsidR="00D53AC4" w:rsidRPr="00AB6E05" w:rsidRDefault="00D53AC4" w:rsidP="00D53AC4">
      <w:pPr>
        <w:tabs>
          <w:tab w:val="left" w:pos="851"/>
        </w:tabs>
        <w:rPr>
          <w:rFonts w:asciiTheme="minorHAnsi" w:hAnsiTheme="minorHAnsi" w:cstheme="minorHAnsi"/>
          <w:sz w:val="22"/>
          <w:szCs w:val="22"/>
        </w:rPr>
      </w:pPr>
    </w:p>
    <w:p w14:paraId="7FB05E3D" w14:textId="68643BD5" w:rsidR="00D53AC4" w:rsidRPr="00AB6E05" w:rsidRDefault="00D53AC4" w:rsidP="003F2F1D">
      <w:pPr>
        <w:tabs>
          <w:tab w:val="left" w:pos="567"/>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3.</w:t>
      </w:r>
      <w:r w:rsidRPr="00AB6E05">
        <w:rPr>
          <w:rFonts w:asciiTheme="minorHAnsi" w:hAnsiTheme="minorHAnsi" w:cstheme="minorHAnsi"/>
          <w:sz w:val="22"/>
          <w:szCs w:val="22"/>
        </w:rPr>
        <w:tab/>
        <w:t>Draudėjo prisiimtai atsakomybei pagal bet kokias sutartis, nebent tokia atsakomybė tektų Draudėjui neegzistuojant tokiai sutarčiai.</w:t>
      </w:r>
    </w:p>
    <w:p w14:paraId="2C1C53A8" w14:textId="77777777" w:rsidR="00D53AC4" w:rsidRPr="00AB6E05" w:rsidRDefault="0039237B" w:rsidP="00897640">
      <w:pPr>
        <w:tabs>
          <w:tab w:val="left" w:pos="567"/>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ab/>
        <w:t>Tačiau</w:t>
      </w:r>
      <w:r w:rsidR="00D53AC4" w:rsidRPr="00AB6E05">
        <w:rPr>
          <w:rFonts w:asciiTheme="minorHAnsi" w:hAnsiTheme="minorHAnsi" w:cstheme="minorHAnsi"/>
          <w:sz w:val="22"/>
          <w:szCs w:val="22"/>
        </w:rPr>
        <w:t xml:space="preserve"> tiek</w:t>
      </w:r>
      <w:r w:rsidRPr="00AB6E05">
        <w:rPr>
          <w:rFonts w:asciiTheme="minorHAnsi" w:hAnsiTheme="minorHAnsi" w:cstheme="minorHAnsi"/>
          <w:sz w:val="22"/>
          <w:szCs w:val="22"/>
        </w:rPr>
        <w:t>,</w:t>
      </w:r>
      <w:r w:rsidR="00D53AC4" w:rsidRPr="00AB6E05">
        <w:rPr>
          <w:rFonts w:asciiTheme="minorHAnsi" w:hAnsiTheme="minorHAnsi" w:cstheme="minorHAnsi"/>
          <w:sz w:val="22"/>
          <w:szCs w:val="22"/>
        </w:rPr>
        <w:t xml:space="preserve"> k</w:t>
      </w:r>
      <w:r w:rsidRPr="00AB6E05">
        <w:rPr>
          <w:rFonts w:asciiTheme="minorHAnsi" w:hAnsiTheme="minorHAnsi" w:cstheme="minorHAnsi"/>
          <w:sz w:val="22"/>
          <w:szCs w:val="22"/>
        </w:rPr>
        <w:t>iek</w:t>
      </w:r>
      <w:r w:rsidR="00D53AC4" w:rsidRPr="00AB6E05">
        <w:rPr>
          <w:rFonts w:asciiTheme="minorHAnsi" w:hAnsiTheme="minorHAnsi" w:cstheme="minorHAnsi"/>
          <w:sz w:val="22"/>
          <w:szCs w:val="22"/>
        </w:rPr>
        <w:t xml:space="preserve"> kokios nors Dr</w:t>
      </w:r>
      <w:r w:rsidR="00D41C85" w:rsidRPr="00AB6E05">
        <w:rPr>
          <w:rFonts w:asciiTheme="minorHAnsi" w:hAnsiTheme="minorHAnsi" w:cstheme="minorHAnsi"/>
          <w:sz w:val="22"/>
          <w:szCs w:val="22"/>
        </w:rPr>
        <w:t>audėjo prieš įsigaliojant šiam p</w:t>
      </w:r>
      <w:r w:rsidR="00D53AC4" w:rsidRPr="00AB6E05">
        <w:rPr>
          <w:rFonts w:asciiTheme="minorHAnsi" w:hAnsiTheme="minorHAnsi" w:cstheme="minorHAnsi"/>
          <w:sz w:val="22"/>
          <w:szCs w:val="22"/>
        </w:rPr>
        <w:t>olisui sudarytos sutar</w:t>
      </w:r>
      <w:r w:rsidR="00B20B50" w:rsidRPr="00AB6E05">
        <w:rPr>
          <w:rFonts w:asciiTheme="minorHAnsi" w:hAnsiTheme="minorHAnsi" w:cstheme="minorHAnsi"/>
          <w:sz w:val="22"/>
          <w:szCs w:val="22"/>
        </w:rPr>
        <w:t xml:space="preserve">tys ir susitarimai, sutarus su </w:t>
      </w:r>
      <w:r w:rsidR="00D53AC4" w:rsidRPr="00AB6E05">
        <w:rPr>
          <w:rFonts w:asciiTheme="minorHAnsi" w:hAnsiTheme="minorHAnsi" w:cstheme="minorHAnsi"/>
          <w:sz w:val="22"/>
          <w:szCs w:val="22"/>
        </w:rPr>
        <w:t xml:space="preserve">poliso, </w:t>
      </w:r>
      <w:r w:rsidR="00D41C85" w:rsidRPr="00AB6E05">
        <w:rPr>
          <w:rFonts w:asciiTheme="minorHAnsi" w:hAnsiTheme="minorHAnsi" w:cstheme="minorHAnsi"/>
          <w:sz w:val="22"/>
          <w:szCs w:val="22"/>
        </w:rPr>
        <w:t>kurio atnaujinimu laikomas šis p</w:t>
      </w:r>
      <w:r w:rsidR="00247FAC" w:rsidRPr="00AB6E05">
        <w:rPr>
          <w:rFonts w:asciiTheme="minorHAnsi" w:hAnsiTheme="minorHAnsi" w:cstheme="minorHAnsi"/>
          <w:sz w:val="22"/>
          <w:szCs w:val="22"/>
        </w:rPr>
        <w:t>olisas, D</w:t>
      </w:r>
      <w:r w:rsidR="00D53AC4" w:rsidRPr="00AB6E05">
        <w:rPr>
          <w:rFonts w:asciiTheme="minorHAnsi" w:hAnsiTheme="minorHAnsi" w:cstheme="minorHAnsi"/>
          <w:sz w:val="22"/>
          <w:szCs w:val="22"/>
        </w:rPr>
        <w:t>raudikais, gali numatyti reikalavimą įtraukti papildomus draudėjus, susitarimą dėl pretenzijų atsisakymo, kompensacijų, subrogacijos atsisakymo i</w:t>
      </w:r>
      <w:r w:rsidR="00D41C85" w:rsidRPr="00AB6E05">
        <w:rPr>
          <w:rFonts w:asciiTheme="minorHAnsi" w:hAnsiTheme="minorHAnsi" w:cstheme="minorHAnsi"/>
          <w:sz w:val="22"/>
          <w:szCs w:val="22"/>
        </w:rPr>
        <w:t>r sutartinius susitarimus, šis p</w:t>
      </w:r>
      <w:r w:rsidR="00D53AC4" w:rsidRPr="00AB6E05">
        <w:rPr>
          <w:rFonts w:asciiTheme="minorHAnsi" w:hAnsiTheme="minorHAnsi" w:cstheme="minorHAnsi"/>
          <w:sz w:val="22"/>
          <w:szCs w:val="22"/>
        </w:rPr>
        <w:t>olisas bus papildytas įtraukiant reikalavimus, susijusius su tokia draudim</w:t>
      </w:r>
      <w:r w:rsidR="00D41C85" w:rsidRPr="00AB6E05">
        <w:rPr>
          <w:rFonts w:asciiTheme="minorHAnsi" w:hAnsiTheme="minorHAnsi" w:cstheme="minorHAnsi"/>
          <w:sz w:val="22"/>
          <w:szCs w:val="22"/>
        </w:rPr>
        <w:t>o apsauga, kuri numatyta šiame p</w:t>
      </w:r>
      <w:r w:rsidR="00D53AC4" w:rsidRPr="00AB6E05">
        <w:rPr>
          <w:rFonts w:asciiTheme="minorHAnsi" w:hAnsiTheme="minorHAnsi" w:cstheme="minorHAnsi"/>
          <w:sz w:val="22"/>
          <w:szCs w:val="22"/>
        </w:rPr>
        <w:t xml:space="preserve">olise. </w:t>
      </w:r>
    </w:p>
    <w:p w14:paraId="55C2137F" w14:textId="77777777" w:rsidR="00D53AC4" w:rsidRPr="00AB6E05" w:rsidRDefault="00D53AC4" w:rsidP="00D53AC4">
      <w:pPr>
        <w:tabs>
          <w:tab w:val="left" w:pos="567"/>
        </w:tabs>
        <w:ind w:left="567" w:hanging="567"/>
        <w:rPr>
          <w:rFonts w:asciiTheme="minorHAnsi" w:hAnsiTheme="minorHAnsi" w:cstheme="minorHAnsi"/>
          <w:sz w:val="22"/>
          <w:szCs w:val="22"/>
        </w:rPr>
      </w:pPr>
    </w:p>
    <w:p w14:paraId="1172C336" w14:textId="77777777" w:rsidR="00D53AC4" w:rsidRPr="00AB6E05" w:rsidRDefault="00D53AC4" w:rsidP="00897640">
      <w:pPr>
        <w:tabs>
          <w:tab w:val="left" w:pos="567"/>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ab/>
        <w:t>Draudėjo pagal Tarptautinės oro transporto asociacijos (IATA) sąlygas sudarytos sutartys ar</w:t>
      </w:r>
      <w:r w:rsidR="00247FAC" w:rsidRPr="00AB6E05">
        <w:rPr>
          <w:rFonts w:asciiTheme="minorHAnsi" w:hAnsiTheme="minorHAnsi" w:cstheme="minorHAnsi"/>
          <w:sz w:val="22"/>
          <w:szCs w:val="22"/>
        </w:rPr>
        <w:t>ba</w:t>
      </w:r>
      <w:r w:rsidRPr="00AB6E05">
        <w:rPr>
          <w:rFonts w:asciiTheme="minorHAnsi" w:hAnsiTheme="minorHAnsi" w:cstheme="minorHAnsi"/>
          <w:sz w:val="22"/>
          <w:szCs w:val="22"/>
        </w:rPr>
        <w:t xml:space="preserve"> susitarimai bus automatiškai inkorporuoti neinformuojant Draudikų. Visos kitos Draudėjo sudarytos sutartys ir susitarimai turi būti iš anksto suderinti su Draudikais.</w:t>
      </w:r>
    </w:p>
    <w:p w14:paraId="7AB79A72" w14:textId="77777777" w:rsidR="00D53AC4" w:rsidRPr="00AB6E05" w:rsidRDefault="00D53AC4" w:rsidP="00897640">
      <w:pPr>
        <w:tabs>
          <w:tab w:val="left" w:pos="567"/>
        </w:tabs>
        <w:ind w:left="567" w:hanging="567"/>
        <w:jc w:val="both"/>
        <w:rPr>
          <w:rFonts w:asciiTheme="minorHAnsi" w:hAnsiTheme="minorHAnsi" w:cstheme="minorHAnsi"/>
          <w:sz w:val="22"/>
          <w:szCs w:val="22"/>
        </w:rPr>
      </w:pPr>
    </w:p>
    <w:p w14:paraId="70AD1194" w14:textId="77777777" w:rsidR="00D53AC4" w:rsidRPr="00AB6E05" w:rsidRDefault="00D41C85" w:rsidP="00897640">
      <w:pPr>
        <w:tabs>
          <w:tab w:val="left" w:pos="567"/>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ab/>
        <w:t>Niekas šiame p</w:t>
      </w:r>
      <w:r w:rsidR="00D53AC4" w:rsidRPr="00AB6E05">
        <w:rPr>
          <w:rFonts w:asciiTheme="minorHAnsi" w:hAnsiTheme="minorHAnsi" w:cstheme="minorHAnsi"/>
          <w:sz w:val="22"/>
          <w:szCs w:val="22"/>
        </w:rPr>
        <w:t>olise nereiškia, kad suteikiama draudiminė apsauga rizikoms, kurios nėra apdraudžiamos paga</w:t>
      </w:r>
      <w:r w:rsidRPr="00AB6E05">
        <w:rPr>
          <w:rFonts w:asciiTheme="minorHAnsi" w:hAnsiTheme="minorHAnsi" w:cstheme="minorHAnsi"/>
          <w:sz w:val="22"/>
          <w:szCs w:val="22"/>
        </w:rPr>
        <w:t>l šį p</w:t>
      </w:r>
      <w:r w:rsidR="00B20B50" w:rsidRPr="00AB6E05">
        <w:rPr>
          <w:rFonts w:asciiTheme="minorHAnsi" w:hAnsiTheme="minorHAnsi" w:cstheme="minorHAnsi"/>
          <w:sz w:val="22"/>
          <w:szCs w:val="22"/>
        </w:rPr>
        <w:t>olisą</w:t>
      </w:r>
      <w:r w:rsidR="00247FAC" w:rsidRPr="00AB6E05">
        <w:rPr>
          <w:rFonts w:asciiTheme="minorHAnsi" w:hAnsiTheme="minorHAnsi" w:cstheme="minorHAnsi"/>
          <w:sz w:val="22"/>
          <w:szCs w:val="22"/>
        </w:rPr>
        <w:t>,</w:t>
      </w:r>
      <w:r w:rsidR="00B20B50" w:rsidRPr="00AB6E05">
        <w:rPr>
          <w:rFonts w:asciiTheme="minorHAnsi" w:hAnsiTheme="minorHAnsi" w:cstheme="minorHAnsi"/>
          <w:sz w:val="22"/>
          <w:szCs w:val="22"/>
        </w:rPr>
        <w:t xml:space="preserve"> ir tokių sutarčių bei</w:t>
      </w:r>
      <w:r w:rsidR="00D53AC4" w:rsidRPr="00AB6E05">
        <w:rPr>
          <w:rFonts w:asciiTheme="minorHAnsi" w:hAnsiTheme="minorHAnsi" w:cstheme="minorHAnsi"/>
          <w:sz w:val="22"/>
          <w:szCs w:val="22"/>
        </w:rPr>
        <w:t xml:space="preserve"> susitari</w:t>
      </w:r>
      <w:r w:rsidRPr="00AB6E05">
        <w:rPr>
          <w:rFonts w:asciiTheme="minorHAnsi" w:hAnsiTheme="minorHAnsi" w:cstheme="minorHAnsi"/>
          <w:sz w:val="22"/>
          <w:szCs w:val="22"/>
        </w:rPr>
        <w:t>mų inkorporavimu galioja šiame p</w:t>
      </w:r>
      <w:r w:rsidR="00D53AC4" w:rsidRPr="00AB6E05">
        <w:rPr>
          <w:rFonts w:asciiTheme="minorHAnsi" w:hAnsiTheme="minorHAnsi" w:cstheme="minorHAnsi"/>
          <w:sz w:val="22"/>
          <w:szCs w:val="22"/>
        </w:rPr>
        <w:t>olise nustatytos sąlygos, limitai ir išimtys.</w:t>
      </w:r>
    </w:p>
    <w:p w14:paraId="3A8858DF" w14:textId="77777777" w:rsidR="00D53AC4" w:rsidRPr="00AB6E05" w:rsidRDefault="00D53AC4" w:rsidP="00D53AC4">
      <w:pPr>
        <w:tabs>
          <w:tab w:val="left" w:pos="567"/>
        </w:tabs>
        <w:ind w:left="567" w:hanging="567"/>
        <w:rPr>
          <w:rFonts w:asciiTheme="minorHAnsi" w:hAnsiTheme="minorHAnsi" w:cstheme="minorHAnsi"/>
          <w:sz w:val="22"/>
          <w:szCs w:val="22"/>
        </w:rPr>
      </w:pPr>
    </w:p>
    <w:p w14:paraId="1BC63177" w14:textId="77777777" w:rsidR="00D53AC4" w:rsidRPr="00AB6E05" w:rsidRDefault="00D53AC4" w:rsidP="00897640">
      <w:pPr>
        <w:tabs>
          <w:tab w:val="left" w:pos="567"/>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4.</w:t>
      </w:r>
      <w:r w:rsidRPr="00AB6E05">
        <w:rPr>
          <w:rFonts w:asciiTheme="minorHAnsi" w:hAnsiTheme="minorHAnsi" w:cstheme="minorHAnsi"/>
          <w:sz w:val="22"/>
          <w:szCs w:val="22"/>
        </w:rPr>
        <w:tab/>
        <w:t>Sąnaudos, patirtos ištaisant bet kokius darbo defektus, išskyrus šią išimtį, netaikomos kūno sužalojimui arba turto žalai, patirtai dėl tokio darbo defekto.</w:t>
      </w:r>
    </w:p>
    <w:p w14:paraId="1D645C87" w14:textId="77777777" w:rsidR="00D53AC4" w:rsidRPr="00AB6E05" w:rsidRDefault="00D53AC4" w:rsidP="00D53AC4">
      <w:pPr>
        <w:widowControl w:val="0"/>
        <w:tabs>
          <w:tab w:val="left" w:pos="1134"/>
        </w:tabs>
        <w:rPr>
          <w:rFonts w:asciiTheme="minorHAnsi" w:hAnsiTheme="minorHAnsi" w:cstheme="minorHAnsi"/>
          <w:snapToGrid w:val="0"/>
          <w:sz w:val="22"/>
          <w:szCs w:val="22"/>
        </w:rPr>
      </w:pPr>
    </w:p>
    <w:p w14:paraId="2AF51D0A" w14:textId="68584899" w:rsidR="00D53AC4" w:rsidRPr="003F2F1D" w:rsidRDefault="00D53AC4" w:rsidP="003F2F1D">
      <w:pPr>
        <w:tabs>
          <w:tab w:val="left" w:pos="567"/>
        </w:tabs>
        <w:ind w:left="567" w:hanging="567"/>
        <w:rPr>
          <w:rFonts w:asciiTheme="minorHAnsi" w:hAnsiTheme="minorHAnsi" w:cstheme="minorHAnsi"/>
          <w:sz w:val="22"/>
          <w:szCs w:val="22"/>
        </w:rPr>
      </w:pPr>
      <w:r w:rsidRPr="00AB6E05">
        <w:rPr>
          <w:rFonts w:asciiTheme="minorHAnsi" w:hAnsiTheme="minorHAnsi" w:cstheme="minorHAnsi"/>
          <w:sz w:val="22"/>
          <w:szCs w:val="22"/>
        </w:rPr>
        <w:t>5.</w:t>
      </w:r>
      <w:r w:rsidRPr="00AB6E05">
        <w:rPr>
          <w:rFonts w:asciiTheme="minorHAnsi" w:hAnsiTheme="minorHAnsi" w:cstheme="minorHAnsi"/>
          <w:sz w:val="22"/>
          <w:szCs w:val="22"/>
        </w:rPr>
        <w:tab/>
        <w:t>Neįtraukiami reikalavimai</w:t>
      </w:r>
      <w:r w:rsidR="00B20B50" w:rsidRPr="00AB6E05">
        <w:rPr>
          <w:rFonts w:asciiTheme="minorHAnsi" w:hAnsiTheme="minorHAnsi" w:cstheme="minorHAnsi"/>
          <w:sz w:val="22"/>
          <w:szCs w:val="22"/>
        </w:rPr>
        <w:t>:</w:t>
      </w:r>
    </w:p>
    <w:p w14:paraId="1867D297" w14:textId="77777777" w:rsidR="00D53AC4" w:rsidRPr="00AB6E05" w:rsidRDefault="00D53AC4" w:rsidP="00D53AC4">
      <w:pPr>
        <w:widowControl w:val="0"/>
        <w:numPr>
          <w:ilvl w:val="0"/>
          <w:numId w:val="2"/>
        </w:numPr>
        <w:tabs>
          <w:tab w:val="clear" w:pos="855"/>
          <w:tab w:val="left" w:pos="1134"/>
        </w:tabs>
        <w:ind w:left="1134" w:hanging="567"/>
        <w:rPr>
          <w:rFonts w:asciiTheme="minorHAnsi" w:hAnsiTheme="minorHAnsi" w:cstheme="minorHAnsi"/>
          <w:snapToGrid w:val="0"/>
          <w:sz w:val="22"/>
          <w:szCs w:val="22"/>
        </w:rPr>
      </w:pPr>
      <w:r w:rsidRPr="00AB6E05">
        <w:rPr>
          <w:rFonts w:asciiTheme="minorHAnsi" w:hAnsiTheme="minorHAnsi" w:cstheme="minorHAnsi"/>
          <w:snapToGrid w:val="0"/>
          <w:sz w:val="22"/>
          <w:szCs w:val="22"/>
        </w:rPr>
        <w:t>AVN48B sąlyga dėl nuostolių, patirtų dėl karo, užgro</w:t>
      </w:r>
      <w:r w:rsidR="00B20B50" w:rsidRPr="00AB6E05">
        <w:rPr>
          <w:rFonts w:asciiTheme="minorHAnsi" w:hAnsiTheme="minorHAnsi" w:cstheme="minorHAnsi"/>
          <w:snapToGrid w:val="0"/>
          <w:sz w:val="22"/>
          <w:szCs w:val="22"/>
        </w:rPr>
        <w:t>bimo ir kitų rizikų neįtraukimo;</w:t>
      </w:r>
    </w:p>
    <w:p w14:paraId="6206A90B" w14:textId="77777777" w:rsidR="00D53AC4" w:rsidRPr="00AB6E05" w:rsidRDefault="00D53AC4" w:rsidP="003F2F1D">
      <w:pPr>
        <w:numPr>
          <w:ilvl w:val="0"/>
          <w:numId w:val="2"/>
        </w:numPr>
        <w:tabs>
          <w:tab w:val="clear" w:pos="855"/>
          <w:tab w:val="left" w:pos="1134"/>
        </w:tabs>
        <w:ind w:left="1134" w:hanging="567"/>
        <w:jc w:val="both"/>
        <w:rPr>
          <w:rFonts w:asciiTheme="minorHAnsi" w:hAnsiTheme="minorHAnsi" w:cstheme="minorHAnsi"/>
          <w:sz w:val="22"/>
          <w:szCs w:val="22"/>
        </w:rPr>
      </w:pPr>
      <w:r w:rsidRPr="00AB6E05">
        <w:rPr>
          <w:rFonts w:asciiTheme="minorHAnsi" w:hAnsiTheme="minorHAnsi" w:cstheme="minorHAnsi"/>
          <w:snapToGrid w:val="0"/>
          <w:sz w:val="22"/>
          <w:szCs w:val="22"/>
        </w:rPr>
        <w:t>AVN46B sąlyga dėl nuostolių, patirtų dėl triukšmo, taršos ir kitų rizikų neįtraukimo. Tačiau,</w:t>
      </w:r>
      <w:r w:rsidR="00B20B50" w:rsidRPr="00AB6E05">
        <w:rPr>
          <w:rFonts w:asciiTheme="minorHAnsi" w:hAnsiTheme="minorHAnsi" w:cstheme="minorHAnsi"/>
          <w:snapToGrid w:val="0"/>
          <w:sz w:val="22"/>
          <w:szCs w:val="22"/>
        </w:rPr>
        <w:t xml:space="preserve"> pagal 2 straipsnio nuostatas, </w:t>
      </w:r>
      <w:r w:rsidRPr="00AB6E05">
        <w:rPr>
          <w:rFonts w:asciiTheme="minorHAnsi" w:hAnsiTheme="minorHAnsi" w:cstheme="minorHAnsi"/>
          <w:snapToGrid w:val="0"/>
          <w:sz w:val="22"/>
          <w:szCs w:val="22"/>
        </w:rPr>
        <w:t>AVN46B sąlygos 1(b) paragrafas netaikomas Draudėjo tiekiamų ar</w:t>
      </w:r>
      <w:r w:rsidR="00247FAC" w:rsidRPr="00AB6E05">
        <w:rPr>
          <w:rFonts w:asciiTheme="minorHAnsi" w:hAnsiTheme="minorHAnsi" w:cstheme="minorHAnsi"/>
          <w:snapToGrid w:val="0"/>
          <w:sz w:val="22"/>
          <w:szCs w:val="22"/>
        </w:rPr>
        <w:t>ba</w:t>
      </w:r>
      <w:r w:rsidRPr="00AB6E05">
        <w:rPr>
          <w:rFonts w:asciiTheme="minorHAnsi" w:hAnsiTheme="minorHAnsi" w:cstheme="minorHAnsi"/>
          <w:snapToGrid w:val="0"/>
          <w:sz w:val="22"/>
          <w:szCs w:val="22"/>
        </w:rPr>
        <w:t xml:space="preserve"> parduodamų prekių</w:t>
      </w:r>
      <w:r w:rsidR="00247FAC" w:rsidRPr="00AB6E05">
        <w:rPr>
          <w:rFonts w:asciiTheme="minorHAnsi" w:hAnsiTheme="minorHAnsi" w:cstheme="minorHAnsi"/>
          <w:snapToGrid w:val="0"/>
          <w:sz w:val="22"/>
          <w:szCs w:val="22"/>
        </w:rPr>
        <w:t>,</w:t>
      </w:r>
      <w:r w:rsidRPr="00AB6E05">
        <w:rPr>
          <w:rFonts w:asciiTheme="minorHAnsi" w:hAnsiTheme="minorHAnsi" w:cstheme="minorHAnsi"/>
          <w:snapToGrid w:val="0"/>
          <w:sz w:val="22"/>
          <w:szCs w:val="22"/>
        </w:rPr>
        <w:t xml:space="preserve"> a</w:t>
      </w:r>
      <w:r w:rsidR="00B20B50" w:rsidRPr="00AB6E05">
        <w:rPr>
          <w:rFonts w:asciiTheme="minorHAnsi" w:hAnsiTheme="minorHAnsi" w:cstheme="minorHAnsi"/>
          <w:snapToGrid w:val="0"/>
          <w:sz w:val="22"/>
          <w:szCs w:val="22"/>
        </w:rPr>
        <w:t>r</w:t>
      </w:r>
      <w:r w:rsidR="00247FAC" w:rsidRPr="00AB6E05">
        <w:rPr>
          <w:rFonts w:asciiTheme="minorHAnsi" w:hAnsiTheme="minorHAnsi" w:cstheme="minorHAnsi"/>
          <w:snapToGrid w:val="0"/>
          <w:sz w:val="22"/>
          <w:szCs w:val="22"/>
        </w:rPr>
        <w:t>ba</w:t>
      </w:r>
      <w:r w:rsidR="00B20B50" w:rsidRPr="00AB6E05">
        <w:rPr>
          <w:rFonts w:asciiTheme="minorHAnsi" w:hAnsiTheme="minorHAnsi" w:cstheme="minorHAnsi"/>
          <w:snapToGrid w:val="0"/>
          <w:sz w:val="22"/>
          <w:szCs w:val="22"/>
        </w:rPr>
        <w:t xml:space="preserve"> produktų taršai ir užteršimui;</w:t>
      </w:r>
    </w:p>
    <w:p w14:paraId="3490020F" w14:textId="77777777" w:rsidR="00D53AC4" w:rsidRPr="00AB6E05" w:rsidRDefault="00D53AC4" w:rsidP="00D53AC4">
      <w:pPr>
        <w:widowControl w:val="0"/>
        <w:numPr>
          <w:ilvl w:val="0"/>
          <w:numId w:val="2"/>
        </w:numPr>
        <w:tabs>
          <w:tab w:val="clear" w:pos="855"/>
          <w:tab w:val="left" w:pos="1134"/>
        </w:tabs>
        <w:ind w:left="1134" w:hanging="567"/>
        <w:rPr>
          <w:rFonts w:asciiTheme="minorHAnsi" w:hAnsiTheme="minorHAnsi" w:cstheme="minorHAnsi"/>
          <w:snapToGrid w:val="0"/>
          <w:sz w:val="22"/>
          <w:szCs w:val="22"/>
        </w:rPr>
      </w:pPr>
      <w:r w:rsidRPr="00AB6E05">
        <w:rPr>
          <w:rFonts w:asciiTheme="minorHAnsi" w:hAnsiTheme="minorHAnsi" w:cstheme="minorHAnsi"/>
          <w:snapToGrid w:val="0"/>
          <w:sz w:val="22"/>
          <w:szCs w:val="22"/>
        </w:rPr>
        <w:lastRenderedPageBreak/>
        <w:t>AVN38B sąlyga (su pataisomis) dėl b</w:t>
      </w:r>
      <w:r w:rsidR="00B20B50" w:rsidRPr="00AB6E05">
        <w:rPr>
          <w:rFonts w:asciiTheme="minorHAnsi" w:hAnsiTheme="minorHAnsi" w:cstheme="minorHAnsi"/>
          <w:snapToGrid w:val="0"/>
          <w:sz w:val="22"/>
          <w:szCs w:val="22"/>
        </w:rPr>
        <w:t>randuolinės rizikos neįtraukimo;</w:t>
      </w:r>
    </w:p>
    <w:p w14:paraId="13ABC4FB" w14:textId="77777777" w:rsidR="00D53AC4" w:rsidRPr="00AB6E05" w:rsidRDefault="00D53AC4" w:rsidP="00D53AC4">
      <w:pPr>
        <w:widowControl w:val="0"/>
        <w:numPr>
          <w:ilvl w:val="0"/>
          <w:numId w:val="2"/>
        </w:numPr>
        <w:tabs>
          <w:tab w:val="clear" w:pos="855"/>
          <w:tab w:val="left" w:pos="1134"/>
        </w:tabs>
        <w:ind w:left="1134" w:hanging="567"/>
        <w:rPr>
          <w:rFonts w:asciiTheme="minorHAnsi" w:hAnsiTheme="minorHAnsi" w:cstheme="minorHAnsi"/>
          <w:snapToGrid w:val="0"/>
          <w:sz w:val="22"/>
          <w:szCs w:val="22"/>
        </w:rPr>
      </w:pPr>
      <w:r w:rsidRPr="00AB6E05">
        <w:rPr>
          <w:rFonts w:asciiTheme="minorHAnsi" w:hAnsiTheme="minorHAnsi" w:cstheme="minorHAnsi"/>
          <w:snapToGrid w:val="0"/>
          <w:sz w:val="22"/>
          <w:szCs w:val="22"/>
        </w:rPr>
        <w:t>AVN2000A sąlyga dėl klaidingos datos nustaty</w:t>
      </w:r>
      <w:r w:rsidR="00B20B50" w:rsidRPr="00AB6E05">
        <w:rPr>
          <w:rFonts w:asciiTheme="minorHAnsi" w:hAnsiTheme="minorHAnsi" w:cstheme="minorHAnsi"/>
          <w:snapToGrid w:val="0"/>
          <w:sz w:val="22"/>
          <w:szCs w:val="22"/>
        </w:rPr>
        <w:t>mo sukeltos rizikos neįtraukimo;</w:t>
      </w:r>
    </w:p>
    <w:p w14:paraId="3FB08842" w14:textId="77777777" w:rsidR="00D53AC4" w:rsidRPr="00AB6E05" w:rsidRDefault="00D53AC4" w:rsidP="00D53AC4">
      <w:pPr>
        <w:widowControl w:val="0"/>
        <w:numPr>
          <w:ilvl w:val="0"/>
          <w:numId w:val="2"/>
        </w:numPr>
        <w:tabs>
          <w:tab w:val="clear" w:pos="855"/>
          <w:tab w:val="left" w:pos="1134"/>
        </w:tabs>
        <w:ind w:left="1134" w:hanging="567"/>
        <w:rPr>
          <w:rFonts w:asciiTheme="minorHAnsi" w:hAnsiTheme="minorHAnsi" w:cstheme="minorHAnsi"/>
          <w:snapToGrid w:val="0"/>
          <w:sz w:val="22"/>
          <w:szCs w:val="22"/>
        </w:rPr>
      </w:pPr>
      <w:r w:rsidRPr="00AB6E05">
        <w:rPr>
          <w:rFonts w:asciiTheme="minorHAnsi" w:hAnsiTheme="minorHAnsi" w:cstheme="minorHAnsi"/>
          <w:snapToGrid w:val="0"/>
          <w:sz w:val="22"/>
          <w:szCs w:val="22"/>
        </w:rPr>
        <w:t>2488AGM00003 sąlyga dėl asbes</w:t>
      </w:r>
      <w:r w:rsidR="00B20B50" w:rsidRPr="00AB6E05">
        <w:rPr>
          <w:rFonts w:asciiTheme="minorHAnsi" w:hAnsiTheme="minorHAnsi" w:cstheme="minorHAnsi"/>
          <w:snapToGrid w:val="0"/>
          <w:sz w:val="22"/>
          <w:szCs w:val="22"/>
        </w:rPr>
        <w:t>to sukeltos rizikos neįtraukimo;</w:t>
      </w:r>
    </w:p>
    <w:p w14:paraId="726812DB" w14:textId="77777777" w:rsidR="00D53AC4" w:rsidRPr="00AB6E05" w:rsidRDefault="00D53AC4" w:rsidP="00D53AC4">
      <w:pPr>
        <w:widowControl w:val="0"/>
        <w:numPr>
          <w:ilvl w:val="0"/>
          <w:numId w:val="2"/>
        </w:numPr>
        <w:tabs>
          <w:tab w:val="clear" w:pos="855"/>
          <w:tab w:val="left" w:pos="1134"/>
        </w:tabs>
        <w:ind w:left="1134" w:hanging="567"/>
        <w:rPr>
          <w:rFonts w:asciiTheme="minorHAnsi" w:hAnsiTheme="minorHAnsi" w:cstheme="minorHAnsi"/>
          <w:snapToGrid w:val="0"/>
          <w:sz w:val="22"/>
          <w:szCs w:val="22"/>
        </w:rPr>
      </w:pPr>
      <w:r w:rsidRPr="00AB6E05">
        <w:rPr>
          <w:rFonts w:asciiTheme="minorHAnsi" w:hAnsiTheme="minorHAnsi" w:cstheme="minorHAnsi"/>
          <w:snapToGrid w:val="0"/>
          <w:sz w:val="22"/>
          <w:szCs w:val="22"/>
        </w:rPr>
        <w:t>AVN72 sąlyga dėl 1999 m. įstatymo dėl sutarčių (trečiųjų teisių šalių) neįtraukimo.</w:t>
      </w:r>
    </w:p>
    <w:p w14:paraId="1DA85552" w14:textId="77777777" w:rsidR="00D53AC4" w:rsidRPr="00AB6E05" w:rsidRDefault="00D53AC4" w:rsidP="00D53AC4">
      <w:pPr>
        <w:jc w:val="center"/>
        <w:rPr>
          <w:rFonts w:asciiTheme="minorHAnsi" w:hAnsiTheme="minorHAnsi" w:cstheme="minorHAnsi"/>
          <w:b/>
          <w:bCs/>
          <w:sz w:val="22"/>
          <w:szCs w:val="22"/>
        </w:rPr>
      </w:pPr>
    </w:p>
    <w:p w14:paraId="5DDDE4B5" w14:textId="77777777" w:rsidR="00D53AC4" w:rsidRPr="00AB6E05" w:rsidRDefault="00D53AC4" w:rsidP="00D53AC4">
      <w:pPr>
        <w:jc w:val="center"/>
        <w:rPr>
          <w:rFonts w:asciiTheme="minorHAnsi" w:hAnsiTheme="minorHAnsi" w:cstheme="minorHAnsi"/>
          <w:b/>
          <w:bCs/>
          <w:sz w:val="22"/>
          <w:szCs w:val="22"/>
        </w:rPr>
      </w:pPr>
    </w:p>
    <w:p w14:paraId="249BDD41" w14:textId="77777777" w:rsidR="00D53AC4" w:rsidRPr="00AB6E05" w:rsidRDefault="00D53AC4" w:rsidP="00D53AC4">
      <w:pPr>
        <w:jc w:val="center"/>
        <w:rPr>
          <w:rFonts w:asciiTheme="minorHAnsi" w:hAnsiTheme="minorHAnsi" w:cstheme="minorHAnsi"/>
          <w:b/>
          <w:bCs/>
          <w:sz w:val="22"/>
          <w:szCs w:val="22"/>
        </w:rPr>
      </w:pPr>
      <w:r w:rsidRPr="00AB6E05">
        <w:rPr>
          <w:rFonts w:asciiTheme="minorHAnsi" w:hAnsiTheme="minorHAnsi" w:cstheme="minorHAnsi"/>
          <w:b/>
          <w:bCs/>
          <w:sz w:val="22"/>
          <w:szCs w:val="22"/>
        </w:rPr>
        <w:t>IŠANKSTINĖS SĄLYGOS</w:t>
      </w:r>
    </w:p>
    <w:p w14:paraId="0A83D6DD" w14:textId="77777777" w:rsidR="00D53AC4" w:rsidRPr="00AB6E05" w:rsidRDefault="00D53AC4" w:rsidP="00D53AC4">
      <w:pPr>
        <w:jc w:val="center"/>
        <w:rPr>
          <w:rFonts w:asciiTheme="minorHAnsi" w:hAnsiTheme="minorHAnsi" w:cstheme="minorHAnsi"/>
          <w:b/>
          <w:bCs/>
          <w:sz w:val="22"/>
          <w:szCs w:val="22"/>
        </w:rPr>
      </w:pPr>
    </w:p>
    <w:p w14:paraId="7ED6A45D" w14:textId="77777777" w:rsidR="00D53AC4" w:rsidRPr="00AB6E05" w:rsidRDefault="00D53AC4" w:rsidP="00D53AC4">
      <w:pPr>
        <w:rPr>
          <w:rFonts w:asciiTheme="minorHAnsi" w:hAnsiTheme="minorHAnsi" w:cstheme="minorHAnsi"/>
          <w:b/>
          <w:bCs/>
          <w:sz w:val="22"/>
          <w:szCs w:val="22"/>
        </w:rPr>
      </w:pPr>
      <w:r w:rsidRPr="00AB6E05">
        <w:rPr>
          <w:rFonts w:asciiTheme="minorHAnsi" w:hAnsiTheme="minorHAnsi" w:cstheme="minorHAnsi"/>
          <w:b/>
          <w:bCs/>
          <w:sz w:val="22"/>
          <w:szCs w:val="22"/>
        </w:rPr>
        <w:t>Kad Draudikai prisiimtų atsakom</w:t>
      </w:r>
      <w:r w:rsidR="00D41C85" w:rsidRPr="00AB6E05">
        <w:rPr>
          <w:rFonts w:asciiTheme="minorHAnsi" w:hAnsiTheme="minorHAnsi" w:cstheme="minorHAnsi"/>
          <w:b/>
          <w:bCs/>
          <w:sz w:val="22"/>
          <w:szCs w:val="22"/>
        </w:rPr>
        <w:t>ybę vykdyti mokėjimus pagal šį p</w:t>
      </w:r>
      <w:r w:rsidRPr="00AB6E05">
        <w:rPr>
          <w:rFonts w:asciiTheme="minorHAnsi" w:hAnsiTheme="minorHAnsi" w:cstheme="minorHAnsi"/>
          <w:b/>
          <w:bCs/>
          <w:sz w:val="22"/>
          <w:szCs w:val="22"/>
        </w:rPr>
        <w:t>olisą, Draudėjas turi laikytis ir vykdyti šias sąlygas</w:t>
      </w:r>
    </w:p>
    <w:p w14:paraId="0B6C79F3" w14:textId="77777777" w:rsidR="00D53AC4" w:rsidRPr="00AB6E05" w:rsidRDefault="00D53AC4" w:rsidP="00C2356E">
      <w:pPr>
        <w:jc w:val="both"/>
        <w:rPr>
          <w:rFonts w:asciiTheme="minorHAnsi" w:hAnsiTheme="minorHAnsi" w:cstheme="minorHAnsi"/>
          <w:b/>
          <w:bCs/>
          <w:sz w:val="22"/>
          <w:szCs w:val="22"/>
        </w:rPr>
      </w:pPr>
    </w:p>
    <w:p w14:paraId="5B8F23FC" w14:textId="77777777" w:rsidR="00D53AC4" w:rsidRPr="00AB6E05" w:rsidRDefault="00247FAC" w:rsidP="00C2356E">
      <w:pPr>
        <w:tabs>
          <w:tab w:val="left" w:pos="567"/>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1.</w:t>
      </w:r>
      <w:r w:rsidRPr="00AB6E05">
        <w:rPr>
          <w:rFonts w:asciiTheme="minorHAnsi" w:hAnsiTheme="minorHAnsi" w:cstheme="minorHAnsi"/>
          <w:sz w:val="22"/>
          <w:szCs w:val="22"/>
        </w:rPr>
        <w:tab/>
        <w:t>Įvykus kokiam no</w:t>
      </w:r>
      <w:r w:rsidR="00D53AC4" w:rsidRPr="00AB6E05">
        <w:rPr>
          <w:rFonts w:asciiTheme="minorHAnsi" w:hAnsiTheme="minorHAnsi" w:cstheme="minorHAnsi"/>
          <w:sz w:val="22"/>
          <w:szCs w:val="22"/>
        </w:rPr>
        <w:t>rs įvykiui, dėl kurio gali būti p</w:t>
      </w:r>
      <w:r w:rsidR="00D41C85" w:rsidRPr="00AB6E05">
        <w:rPr>
          <w:rFonts w:asciiTheme="minorHAnsi" w:hAnsiTheme="minorHAnsi" w:cstheme="minorHAnsi"/>
          <w:sz w:val="22"/>
          <w:szCs w:val="22"/>
        </w:rPr>
        <w:t>ateiktas reikalavimas pagal šį p</w:t>
      </w:r>
      <w:r w:rsidR="00D53AC4" w:rsidRPr="00AB6E05">
        <w:rPr>
          <w:rFonts w:asciiTheme="minorHAnsi" w:hAnsiTheme="minorHAnsi" w:cstheme="minorHAnsi"/>
          <w:sz w:val="22"/>
          <w:szCs w:val="22"/>
        </w:rPr>
        <w:t>olisą, Draudikai kiek galima greičiau turi būti raštu informuoti apie įvykį, i</w:t>
      </w:r>
      <w:r w:rsidR="00B20B50" w:rsidRPr="00AB6E05">
        <w:rPr>
          <w:rFonts w:asciiTheme="minorHAnsi" w:hAnsiTheme="minorHAnsi" w:cstheme="minorHAnsi"/>
          <w:sz w:val="22"/>
          <w:szCs w:val="22"/>
        </w:rPr>
        <w:t xml:space="preserve">šdėstant visas </w:t>
      </w:r>
      <w:r w:rsidRPr="00AB6E05">
        <w:rPr>
          <w:rFonts w:asciiTheme="minorHAnsi" w:hAnsiTheme="minorHAnsi" w:cstheme="minorHAnsi"/>
          <w:sz w:val="22"/>
          <w:szCs w:val="22"/>
        </w:rPr>
        <w:t>jo</w:t>
      </w:r>
      <w:r w:rsidR="00B20B50" w:rsidRPr="00AB6E05">
        <w:rPr>
          <w:rFonts w:asciiTheme="minorHAnsi" w:hAnsiTheme="minorHAnsi" w:cstheme="minorHAnsi"/>
          <w:sz w:val="22"/>
          <w:szCs w:val="22"/>
        </w:rPr>
        <w:t xml:space="preserve"> detales. </w:t>
      </w:r>
      <w:r w:rsidR="00D53AC4" w:rsidRPr="00AB6E05">
        <w:rPr>
          <w:rFonts w:asciiTheme="minorHAnsi" w:hAnsiTheme="minorHAnsi" w:cstheme="minorHAnsi"/>
          <w:sz w:val="22"/>
          <w:szCs w:val="22"/>
        </w:rPr>
        <w:t>Kiekvienas raštas, reikalavimas, procesinis dokumentas, šaukimas ir kitas dokumentas turi būti išsiųstas Draudikams, vos tik jį gauna Draudėjas. Draudėjas turi teikti informaciją ir pagalbą, kurios pagrįstai gali paprašyti Draudikas. Be to, Draudikas turi susilaikyti nuo veiksmų, kurie gali pakenkti Draudikų interesams.</w:t>
      </w:r>
    </w:p>
    <w:p w14:paraId="1D646A0B" w14:textId="77777777" w:rsidR="00D53AC4" w:rsidRPr="00AB6E05" w:rsidRDefault="00D53AC4" w:rsidP="00C2356E">
      <w:pPr>
        <w:tabs>
          <w:tab w:val="left" w:pos="567"/>
        </w:tabs>
        <w:ind w:left="567" w:hanging="567"/>
        <w:jc w:val="both"/>
        <w:rPr>
          <w:rFonts w:asciiTheme="minorHAnsi" w:hAnsiTheme="minorHAnsi" w:cstheme="minorHAnsi"/>
          <w:sz w:val="22"/>
          <w:szCs w:val="22"/>
        </w:rPr>
      </w:pPr>
    </w:p>
    <w:p w14:paraId="3044E643" w14:textId="77777777" w:rsidR="00D53AC4" w:rsidRPr="00AB6E05" w:rsidRDefault="00D53AC4" w:rsidP="00C2356E">
      <w:pPr>
        <w:tabs>
          <w:tab w:val="left" w:pos="567"/>
        </w:tabs>
        <w:ind w:left="567"/>
        <w:jc w:val="both"/>
        <w:rPr>
          <w:rFonts w:asciiTheme="minorHAnsi" w:hAnsiTheme="minorHAnsi" w:cstheme="minorHAnsi"/>
          <w:sz w:val="22"/>
          <w:szCs w:val="22"/>
        </w:rPr>
      </w:pPr>
      <w:r w:rsidRPr="00AB6E05">
        <w:rPr>
          <w:rFonts w:asciiTheme="minorHAnsi" w:hAnsiTheme="minorHAnsi" w:cstheme="minorHAnsi"/>
          <w:sz w:val="22"/>
          <w:szCs w:val="22"/>
        </w:rPr>
        <w:t>Visus pirmiau nurodytus pr</w:t>
      </w:r>
      <w:r w:rsidR="00D41C85" w:rsidRPr="00AB6E05">
        <w:rPr>
          <w:rFonts w:asciiTheme="minorHAnsi" w:hAnsiTheme="minorHAnsi" w:cstheme="minorHAnsi"/>
          <w:sz w:val="22"/>
          <w:szCs w:val="22"/>
        </w:rPr>
        <w:t>anešimus Draudėjas turi teikti p</w:t>
      </w:r>
      <w:r w:rsidRPr="00AB6E05">
        <w:rPr>
          <w:rFonts w:asciiTheme="minorHAnsi" w:hAnsiTheme="minorHAnsi" w:cstheme="minorHAnsi"/>
          <w:sz w:val="22"/>
          <w:szCs w:val="22"/>
        </w:rPr>
        <w:t xml:space="preserve">riedo 7 straipsnyje nurodytai </w:t>
      </w:r>
      <w:r w:rsidR="00247FAC" w:rsidRPr="00AB6E05">
        <w:rPr>
          <w:rFonts w:asciiTheme="minorHAnsi" w:hAnsiTheme="minorHAnsi" w:cstheme="minorHAnsi"/>
          <w:sz w:val="22"/>
          <w:szCs w:val="22"/>
        </w:rPr>
        <w:t>bendrovei</w:t>
      </w:r>
      <w:r w:rsidRPr="00AB6E05">
        <w:rPr>
          <w:rFonts w:asciiTheme="minorHAnsi" w:hAnsiTheme="minorHAnsi" w:cstheme="minorHAnsi"/>
          <w:sz w:val="22"/>
          <w:szCs w:val="22"/>
        </w:rPr>
        <w:t>.</w:t>
      </w:r>
    </w:p>
    <w:p w14:paraId="5E427001" w14:textId="77777777" w:rsidR="00D53AC4" w:rsidRPr="00AB6E05" w:rsidRDefault="00D53AC4" w:rsidP="00C2356E">
      <w:pPr>
        <w:tabs>
          <w:tab w:val="left" w:pos="567"/>
        </w:tabs>
        <w:ind w:left="567" w:hanging="567"/>
        <w:jc w:val="both"/>
        <w:rPr>
          <w:rFonts w:asciiTheme="minorHAnsi" w:hAnsiTheme="minorHAnsi" w:cstheme="minorHAnsi"/>
          <w:b/>
          <w:bCs/>
          <w:sz w:val="22"/>
          <w:szCs w:val="22"/>
        </w:rPr>
      </w:pPr>
    </w:p>
    <w:p w14:paraId="35CFC422" w14:textId="77777777" w:rsidR="00D53AC4" w:rsidRPr="00AB6E05" w:rsidRDefault="00D53AC4" w:rsidP="00C2356E">
      <w:pPr>
        <w:tabs>
          <w:tab w:val="left" w:pos="567"/>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2.</w:t>
      </w:r>
      <w:r w:rsidRPr="00AB6E05">
        <w:rPr>
          <w:rFonts w:asciiTheme="minorHAnsi" w:hAnsiTheme="minorHAnsi" w:cstheme="minorHAnsi"/>
          <w:sz w:val="22"/>
          <w:szCs w:val="22"/>
        </w:rPr>
        <w:tab/>
        <w:t xml:space="preserve">Draudėjas be raštiško Draudiko sutikimo negali prisiimti atsakomybės ir siūlyti arba žadėti kokius nors mokėjimus. </w:t>
      </w:r>
    </w:p>
    <w:p w14:paraId="7EA42A29" w14:textId="77777777" w:rsidR="00D53AC4" w:rsidRPr="00AB6E05" w:rsidRDefault="00D53AC4" w:rsidP="00C2356E">
      <w:pPr>
        <w:tabs>
          <w:tab w:val="left" w:pos="567"/>
        </w:tabs>
        <w:ind w:left="567" w:hanging="567"/>
        <w:jc w:val="both"/>
        <w:rPr>
          <w:rFonts w:asciiTheme="minorHAnsi" w:hAnsiTheme="minorHAnsi" w:cstheme="minorHAnsi"/>
          <w:sz w:val="22"/>
          <w:szCs w:val="22"/>
        </w:rPr>
      </w:pPr>
    </w:p>
    <w:p w14:paraId="7AF2509D" w14:textId="77777777" w:rsidR="00D53AC4" w:rsidRPr="00AB6E05" w:rsidRDefault="00D53AC4" w:rsidP="00C2356E">
      <w:pPr>
        <w:tabs>
          <w:tab w:val="left" w:pos="567"/>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3.</w:t>
      </w:r>
      <w:r w:rsidRPr="00AB6E05">
        <w:rPr>
          <w:rFonts w:asciiTheme="minorHAnsi" w:hAnsiTheme="minorHAnsi" w:cstheme="minorHAnsi"/>
          <w:sz w:val="22"/>
          <w:szCs w:val="22"/>
        </w:rPr>
        <w:tab/>
        <w:t>Draudėjas turi rodyti reikiamą stropumą ir užtikrinti, kad jis ėmėsi ir naudojo visa</w:t>
      </w:r>
      <w:r w:rsidR="00247FAC" w:rsidRPr="00AB6E05">
        <w:rPr>
          <w:rFonts w:asciiTheme="minorHAnsi" w:hAnsiTheme="minorHAnsi" w:cstheme="minorHAnsi"/>
          <w:sz w:val="22"/>
          <w:szCs w:val="22"/>
        </w:rPr>
        <w:t>s įmanomas atsargumo priemones į</w:t>
      </w:r>
      <w:r w:rsidRPr="00AB6E05">
        <w:rPr>
          <w:rFonts w:asciiTheme="minorHAnsi" w:hAnsiTheme="minorHAnsi" w:cstheme="minorHAnsi"/>
          <w:sz w:val="22"/>
          <w:szCs w:val="22"/>
        </w:rPr>
        <w:t>vykiui išvengti.</w:t>
      </w:r>
    </w:p>
    <w:p w14:paraId="3D0BA2A1" w14:textId="77777777" w:rsidR="00D53AC4" w:rsidRPr="00AB6E05" w:rsidRDefault="00D53AC4" w:rsidP="00C2356E">
      <w:pPr>
        <w:tabs>
          <w:tab w:val="left" w:pos="567"/>
        </w:tabs>
        <w:ind w:left="567" w:hanging="567"/>
        <w:jc w:val="both"/>
        <w:rPr>
          <w:rFonts w:asciiTheme="minorHAnsi" w:hAnsiTheme="minorHAnsi" w:cstheme="minorHAnsi"/>
          <w:sz w:val="22"/>
          <w:szCs w:val="22"/>
        </w:rPr>
      </w:pPr>
    </w:p>
    <w:p w14:paraId="026ABD41" w14:textId="77777777" w:rsidR="00D53AC4" w:rsidRPr="00AB6E05" w:rsidRDefault="00D53AC4" w:rsidP="00C2356E">
      <w:pPr>
        <w:tabs>
          <w:tab w:val="left" w:pos="567"/>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4.</w:t>
      </w:r>
      <w:r w:rsidRPr="00AB6E05">
        <w:rPr>
          <w:rFonts w:asciiTheme="minorHAnsi" w:hAnsiTheme="minorHAnsi" w:cstheme="minorHAnsi"/>
          <w:sz w:val="22"/>
          <w:szCs w:val="22"/>
        </w:rPr>
        <w:tab/>
        <w:t>Draudėjas privalo laikytis tarptautinių ir vyriausybės reikalavimų bei civilinių nurodymų.</w:t>
      </w:r>
    </w:p>
    <w:p w14:paraId="53EB1405" w14:textId="77777777" w:rsidR="00D53AC4" w:rsidRPr="00AB6E05" w:rsidRDefault="00D53AC4" w:rsidP="00D53AC4">
      <w:pPr>
        <w:tabs>
          <w:tab w:val="left" w:pos="426"/>
          <w:tab w:val="left" w:pos="567"/>
          <w:tab w:val="left" w:pos="851"/>
          <w:tab w:val="left" w:pos="1276"/>
          <w:tab w:val="left" w:pos="2304"/>
          <w:tab w:val="left" w:pos="3456"/>
          <w:tab w:val="left" w:pos="4608"/>
          <w:tab w:val="left" w:pos="5760"/>
          <w:tab w:val="left" w:pos="6912"/>
          <w:tab w:val="left" w:pos="8064"/>
        </w:tabs>
        <w:ind w:left="567" w:hanging="567"/>
        <w:outlineLvl w:val="0"/>
        <w:rPr>
          <w:rFonts w:asciiTheme="minorHAnsi" w:hAnsiTheme="minorHAnsi" w:cstheme="minorHAnsi"/>
          <w:b/>
          <w:sz w:val="22"/>
          <w:szCs w:val="22"/>
        </w:rPr>
      </w:pPr>
    </w:p>
    <w:p w14:paraId="7C6BE080" w14:textId="77777777" w:rsidR="00D53AC4" w:rsidRPr="00AB6E05" w:rsidRDefault="00D53AC4" w:rsidP="00D53AC4">
      <w:pPr>
        <w:tabs>
          <w:tab w:val="left" w:pos="426"/>
          <w:tab w:val="left" w:pos="567"/>
          <w:tab w:val="left" w:pos="851"/>
          <w:tab w:val="left" w:pos="1276"/>
          <w:tab w:val="left" w:pos="2304"/>
          <w:tab w:val="left" w:pos="3456"/>
          <w:tab w:val="left" w:pos="4608"/>
          <w:tab w:val="left" w:pos="5760"/>
          <w:tab w:val="left" w:pos="6912"/>
          <w:tab w:val="left" w:pos="8064"/>
        </w:tabs>
        <w:ind w:left="567" w:hanging="567"/>
        <w:outlineLvl w:val="0"/>
        <w:rPr>
          <w:rFonts w:asciiTheme="minorHAnsi" w:hAnsiTheme="minorHAnsi" w:cstheme="minorHAnsi"/>
          <w:b/>
          <w:sz w:val="22"/>
          <w:szCs w:val="22"/>
        </w:rPr>
      </w:pPr>
    </w:p>
    <w:p w14:paraId="519099CA" w14:textId="77777777" w:rsidR="00D53AC4" w:rsidRPr="00AB6E05" w:rsidRDefault="00D53AC4" w:rsidP="00D53AC4">
      <w:pPr>
        <w:tabs>
          <w:tab w:val="left" w:pos="426"/>
          <w:tab w:val="left" w:pos="567"/>
          <w:tab w:val="left" w:pos="851"/>
          <w:tab w:val="left" w:pos="1276"/>
          <w:tab w:val="left" w:pos="2304"/>
          <w:tab w:val="left" w:pos="3456"/>
          <w:tab w:val="left" w:pos="4608"/>
          <w:tab w:val="left" w:pos="5760"/>
          <w:tab w:val="left" w:pos="6912"/>
          <w:tab w:val="left" w:pos="8064"/>
        </w:tabs>
        <w:ind w:left="567" w:hanging="567"/>
        <w:jc w:val="center"/>
        <w:outlineLvl w:val="0"/>
        <w:rPr>
          <w:rFonts w:asciiTheme="minorHAnsi" w:hAnsiTheme="minorHAnsi" w:cstheme="minorHAnsi"/>
          <w:b/>
          <w:sz w:val="22"/>
          <w:szCs w:val="22"/>
        </w:rPr>
      </w:pPr>
      <w:r w:rsidRPr="00AB6E05">
        <w:rPr>
          <w:rFonts w:asciiTheme="minorHAnsi" w:hAnsiTheme="minorHAnsi" w:cstheme="minorHAnsi"/>
          <w:b/>
          <w:sz w:val="22"/>
          <w:szCs w:val="22"/>
        </w:rPr>
        <w:t>BENDROSIOS SĄLYGOS</w:t>
      </w:r>
    </w:p>
    <w:p w14:paraId="3368CE00" w14:textId="77777777" w:rsidR="00D53AC4" w:rsidRPr="00AB6E05" w:rsidRDefault="00D53AC4" w:rsidP="00D53AC4">
      <w:pPr>
        <w:tabs>
          <w:tab w:val="left" w:pos="426"/>
          <w:tab w:val="left" w:pos="851"/>
          <w:tab w:val="left" w:pos="1276"/>
          <w:tab w:val="left" w:pos="2304"/>
          <w:tab w:val="left" w:pos="3456"/>
          <w:tab w:val="left" w:pos="4608"/>
          <w:tab w:val="left" w:pos="5760"/>
          <w:tab w:val="left" w:pos="6912"/>
          <w:tab w:val="left" w:pos="8064"/>
        </w:tabs>
        <w:ind w:left="420" w:hanging="420"/>
        <w:rPr>
          <w:rFonts w:asciiTheme="minorHAnsi" w:hAnsiTheme="minorHAnsi" w:cstheme="minorHAnsi"/>
          <w:sz w:val="22"/>
          <w:szCs w:val="22"/>
        </w:rPr>
      </w:pPr>
    </w:p>
    <w:p w14:paraId="56B393E4" w14:textId="77777777" w:rsidR="00D53AC4" w:rsidRPr="00AB6E05" w:rsidRDefault="00D41C85" w:rsidP="000E1CC6">
      <w:pPr>
        <w:tabs>
          <w:tab w:val="left" w:pos="567"/>
          <w:tab w:val="left" w:pos="1134"/>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1.</w:t>
      </w:r>
      <w:r w:rsidRPr="00AB6E05">
        <w:rPr>
          <w:rFonts w:asciiTheme="minorHAnsi" w:hAnsiTheme="minorHAnsi" w:cstheme="minorHAnsi"/>
          <w:sz w:val="22"/>
          <w:szCs w:val="22"/>
        </w:rPr>
        <w:tab/>
        <w:t>Pagal šį p</w:t>
      </w:r>
      <w:r w:rsidR="00D53AC4" w:rsidRPr="00AB6E05">
        <w:rPr>
          <w:rFonts w:asciiTheme="minorHAnsi" w:hAnsiTheme="minorHAnsi" w:cstheme="minorHAnsi"/>
          <w:sz w:val="22"/>
          <w:szCs w:val="22"/>
        </w:rPr>
        <w:t>olisą suteikiama draudiminė apsauga yra papildomas draudimas prie visų kitų galiojančių ir gautinų draudimų, kuriuos yra įsigijęs Draudėjas.</w:t>
      </w:r>
    </w:p>
    <w:p w14:paraId="423D6D04" w14:textId="77777777" w:rsidR="00D53AC4" w:rsidRPr="00AB6E05" w:rsidRDefault="00D53AC4" w:rsidP="000E1CC6">
      <w:pPr>
        <w:tabs>
          <w:tab w:val="left" w:pos="567"/>
          <w:tab w:val="left" w:pos="1134"/>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rPr>
      </w:pPr>
    </w:p>
    <w:p w14:paraId="498C0E77" w14:textId="77777777" w:rsidR="00D53AC4" w:rsidRPr="00AB6E05" w:rsidRDefault="00D41C85" w:rsidP="000E1CC6">
      <w:pPr>
        <w:tabs>
          <w:tab w:val="left" w:pos="567"/>
          <w:tab w:val="left" w:pos="1134"/>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2.</w:t>
      </w:r>
      <w:r w:rsidRPr="00AB6E05">
        <w:rPr>
          <w:rFonts w:asciiTheme="minorHAnsi" w:hAnsiTheme="minorHAnsi" w:cstheme="minorHAnsi"/>
          <w:sz w:val="22"/>
          <w:szCs w:val="22"/>
        </w:rPr>
        <w:tab/>
        <w:t>Šis p</w:t>
      </w:r>
      <w:r w:rsidR="00D53AC4" w:rsidRPr="00AB6E05">
        <w:rPr>
          <w:rFonts w:asciiTheme="minorHAnsi" w:hAnsiTheme="minorHAnsi" w:cstheme="minorHAnsi"/>
          <w:sz w:val="22"/>
          <w:szCs w:val="22"/>
        </w:rPr>
        <w:t>olisas gali būti anuliuotas bet kada, jei to raštu reikalauja Draudėjas arba gali būti atšauktas Draudikų arba jų vardu, apie tai r</w:t>
      </w:r>
      <w:r w:rsidRPr="00AB6E05">
        <w:rPr>
          <w:rFonts w:asciiTheme="minorHAnsi" w:hAnsiTheme="minorHAnsi" w:cstheme="minorHAnsi"/>
          <w:sz w:val="22"/>
          <w:szCs w:val="22"/>
        </w:rPr>
        <w:t>aštu informavus prieš 30 dienų (k</w:t>
      </w:r>
      <w:r w:rsidR="00D53AC4" w:rsidRPr="00AB6E05">
        <w:rPr>
          <w:rFonts w:asciiTheme="minorHAnsi" w:hAnsiTheme="minorHAnsi" w:cstheme="minorHAnsi"/>
          <w:sz w:val="22"/>
          <w:szCs w:val="22"/>
        </w:rPr>
        <w:t>ai pranešimo prieš 30 dienų reikalavimas prieštarauja įstatymams ar įstatams, tuomet jis keičiamas minimaliu leidžiamu laikotarpiu).</w:t>
      </w:r>
    </w:p>
    <w:p w14:paraId="1D13C72C" w14:textId="77777777" w:rsidR="00D53AC4" w:rsidRPr="00AB6E05" w:rsidRDefault="00D53AC4" w:rsidP="00D53AC4">
      <w:pPr>
        <w:tabs>
          <w:tab w:val="left" w:pos="567"/>
          <w:tab w:val="left" w:pos="1134"/>
          <w:tab w:val="left" w:pos="2304"/>
          <w:tab w:val="left" w:pos="3456"/>
          <w:tab w:val="left" w:pos="4608"/>
          <w:tab w:val="left" w:pos="5760"/>
          <w:tab w:val="left" w:pos="6912"/>
          <w:tab w:val="left" w:pos="8064"/>
        </w:tabs>
        <w:ind w:left="567" w:hanging="567"/>
        <w:rPr>
          <w:rFonts w:asciiTheme="minorHAnsi" w:hAnsiTheme="minorHAnsi" w:cstheme="minorHAnsi"/>
          <w:sz w:val="22"/>
          <w:szCs w:val="22"/>
        </w:rPr>
      </w:pPr>
    </w:p>
    <w:p w14:paraId="1ACC9198" w14:textId="77777777" w:rsidR="00D53AC4" w:rsidRPr="00AB6E05" w:rsidRDefault="00D41C85" w:rsidP="00D53AC4">
      <w:pPr>
        <w:tabs>
          <w:tab w:val="left" w:pos="567"/>
          <w:tab w:val="left" w:pos="1134"/>
          <w:tab w:val="left" w:pos="2304"/>
          <w:tab w:val="left" w:pos="3456"/>
          <w:tab w:val="left" w:pos="4608"/>
          <w:tab w:val="left" w:pos="5760"/>
          <w:tab w:val="left" w:pos="6912"/>
          <w:tab w:val="left" w:pos="8064"/>
        </w:tabs>
        <w:ind w:left="567" w:hanging="567"/>
        <w:rPr>
          <w:rFonts w:asciiTheme="minorHAnsi" w:hAnsiTheme="minorHAnsi" w:cstheme="minorHAnsi"/>
          <w:sz w:val="22"/>
          <w:szCs w:val="22"/>
        </w:rPr>
      </w:pPr>
      <w:r w:rsidRPr="00AB6E05">
        <w:rPr>
          <w:rFonts w:asciiTheme="minorHAnsi" w:hAnsiTheme="minorHAnsi" w:cstheme="minorHAnsi"/>
          <w:sz w:val="22"/>
          <w:szCs w:val="22"/>
        </w:rPr>
        <w:tab/>
        <w:t>Jei p</w:t>
      </w:r>
      <w:r w:rsidR="00D53AC4" w:rsidRPr="00AB6E05">
        <w:rPr>
          <w:rFonts w:asciiTheme="minorHAnsi" w:hAnsiTheme="minorHAnsi" w:cstheme="minorHAnsi"/>
          <w:sz w:val="22"/>
          <w:szCs w:val="22"/>
        </w:rPr>
        <w:t>olisą anuliuoja Draudėjas, Draudikai pasilieka mokestį už priešlaikinį nutraukimą, kuris apskaičiuojamas tokiu būdu:</w:t>
      </w:r>
    </w:p>
    <w:p w14:paraId="34FA26F2" w14:textId="77777777" w:rsidR="00D53AC4" w:rsidRPr="00AB6E05" w:rsidRDefault="00D53AC4" w:rsidP="00D53AC4">
      <w:pPr>
        <w:tabs>
          <w:tab w:val="left" w:pos="426"/>
          <w:tab w:val="left" w:pos="851"/>
          <w:tab w:val="left" w:pos="1276"/>
          <w:tab w:val="left" w:pos="2304"/>
          <w:tab w:val="left" w:pos="3456"/>
          <w:tab w:val="left" w:pos="4608"/>
          <w:tab w:val="left" w:pos="5760"/>
          <w:tab w:val="left" w:pos="6912"/>
          <w:tab w:val="left" w:pos="8064"/>
        </w:tabs>
        <w:ind w:left="420"/>
        <w:rPr>
          <w:rFonts w:asciiTheme="minorHAnsi" w:hAnsiTheme="minorHAnsi" w:cstheme="minorHAnsi"/>
          <w:sz w:val="22"/>
          <w:szCs w:val="22"/>
        </w:rPr>
      </w:pPr>
    </w:p>
    <w:p w14:paraId="7BB4EAA0" w14:textId="77777777" w:rsidR="00D53AC4" w:rsidRPr="00AB6E05" w:rsidRDefault="00D53AC4" w:rsidP="00D53AC4">
      <w:pPr>
        <w:pStyle w:val="basetext"/>
        <w:tabs>
          <w:tab w:val="clear" w:pos="567"/>
          <w:tab w:val="clear" w:pos="1134"/>
          <w:tab w:val="clear" w:pos="1701"/>
          <w:tab w:val="clear" w:pos="2268"/>
          <w:tab w:val="clear" w:pos="2835"/>
          <w:tab w:val="clear" w:pos="3402"/>
          <w:tab w:val="right" w:leader="underscore" w:pos="8732"/>
        </w:tabs>
        <w:ind w:left="567"/>
        <w:rPr>
          <w:rFonts w:asciiTheme="minorHAnsi" w:hAnsiTheme="minorHAnsi" w:cstheme="minorHAnsi"/>
          <w:sz w:val="22"/>
          <w:szCs w:val="22"/>
        </w:rPr>
      </w:pPr>
      <w:r w:rsidRPr="00AB6E05">
        <w:rPr>
          <w:rFonts w:asciiTheme="minorHAnsi" w:hAnsiTheme="minorHAnsi" w:cstheme="minorHAnsi"/>
          <w:sz w:val="22"/>
          <w:szCs w:val="22"/>
        </w:rPr>
        <w:t xml:space="preserve">1 mėnuo rizikos  ...  ...  ...  ...  ...  ...  ...  ...  ...  ...  ... ...  ...  ... ...  ...  ... ...  ...  ... ... </w:t>
      </w:r>
      <w:r w:rsidR="003C627D" w:rsidRPr="00AB6E05">
        <w:rPr>
          <w:rFonts w:asciiTheme="minorHAnsi" w:hAnsiTheme="minorHAnsi" w:cstheme="minorHAnsi"/>
          <w:sz w:val="22"/>
          <w:szCs w:val="22"/>
        </w:rPr>
        <w:t>...</w:t>
      </w:r>
      <w:r w:rsidRPr="00AB6E05">
        <w:rPr>
          <w:rFonts w:asciiTheme="minorHAnsi" w:hAnsiTheme="minorHAnsi" w:cstheme="minorHAnsi"/>
          <w:sz w:val="22"/>
          <w:szCs w:val="22"/>
        </w:rPr>
        <w:t xml:space="preserve"> 20 proc. metinės įmokos</w:t>
      </w:r>
    </w:p>
    <w:p w14:paraId="6699FEB9" w14:textId="77777777" w:rsidR="00D53AC4" w:rsidRPr="00AB6E05" w:rsidRDefault="00D53AC4" w:rsidP="00D53AC4">
      <w:pPr>
        <w:pStyle w:val="basetext"/>
        <w:tabs>
          <w:tab w:val="clear" w:pos="567"/>
          <w:tab w:val="clear" w:pos="1134"/>
          <w:tab w:val="clear" w:pos="1701"/>
          <w:tab w:val="clear" w:pos="2268"/>
          <w:tab w:val="clear" w:pos="2835"/>
          <w:tab w:val="clear" w:pos="3402"/>
          <w:tab w:val="right" w:leader="underscore" w:pos="8732"/>
        </w:tabs>
        <w:ind w:left="567"/>
        <w:rPr>
          <w:rFonts w:asciiTheme="minorHAnsi" w:hAnsiTheme="minorHAnsi" w:cstheme="minorHAnsi"/>
          <w:sz w:val="22"/>
          <w:szCs w:val="22"/>
        </w:rPr>
      </w:pPr>
      <w:r w:rsidRPr="00AB6E05">
        <w:rPr>
          <w:rFonts w:asciiTheme="minorHAnsi" w:hAnsiTheme="minorHAnsi" w:cstheme="minorHAnsi"/>
          <w:sz w:val="22"/>
          <w:szCs w:val="22"/>
        </w:rPr>
        <w:t>2 mėnesiai rizikos  ...  ...  ...  ...  ...  ...  ...  ...  ...  ...  ... ...  ...  ... ...  ...  ... ...  ...  ... ...  30 proc. metinės įmokos</w:t>
      </w:r>
    </w:p>
    <w:p w14:paraId="3CCDF020" w14:textId="77777777" w:rsidR="00D53AC4" w:rsidRPr="00AB6E05" w:rsidRDefault="00D53AC4" w:rsidP="00D53AC4">
      <w:pPr>
        <w:pStyle w:val="basetext"/>
        <w:tabs>
          <w:tab w:val="clear" w:pos="567"/>
          <w:tab w:val="clear" w:pos="1134"/>
          <w:tab w:val="clear" w:pos="1701"/>
          <w:tab w:val="clear" w:pos="2268"/>
          <w:tab w:val="clear" w:pos="2835"/>
          <w:tab w:val="clear" w:pos="3402"/>
          <w:tab w:val="right" w:leader="underscore" w:pos="8732"/>
        </w:tabs>
        <w:ind w:left="567"/>
        <w:rPr>
          <w:rFonts w:asciiTheme="minorHAnsi" w:hAnsiTheme="minorHAnsi" w:cstheme="minorHAnsi"/>
          <w:sz w:val="22"/>
          <w:szCs w:val="22"/>
        </w:rPr>
      </w:pPr>
      <w:r w:rsidRPr="00AB6E05">
        <w:rPr>
          <w:rFonts w:asciiTheme="minorHAnsi" w:hAnsiTheme="minorHAnsi" w:cstheme="minorHAnsi"/>
          <w:sz w:val="22"/>
          <w:szCs w:val="22"/>
        </w:rPr>
        <w:t>3 mėnesiai rizikos  ...  ...  ...  ...  ...  ...  ...  ...  ...  ...  ... ...  ...  ... ...  ...  ... ...  ...  ... ...  40 proc. metinės įmokos</w:t>
      </w:r>
    </w:p>
    <w:p w14:paraId="4381CB33" w14:textId="77777777" w:rsidR="00D53AC4" w:rsidRPr="00AB6E05" w:rsidRDefault="00D53AC4" w:rsidP="00D53AC4">
      <w:pPr>
        <w:pStyle w:val="basetext"/>
        <w:tabs>
          <w:tab w:val="clear" w:pos="567"/>
          <w:tab w:val="clear" w:pos="1134"/>
          <w:tab w:val="clear" w:pos="1701"/>
          <w:tab w:val="clear" w:pos="2268"/>
          <w:tab w:val="clear" w:pos="2835"/>
          <w:tab w:val="clear" w:pos="3402"/>
          <w:tab w:val="right" w:leader="underscore" w:pos="8732"/>
        </w:tabs>
        <w:ind w:left="567"/>
        <w:rPr>
          <w:rFonts w:asciiTheme="minorHAnsi" w:hAnsiTheme="minorHAnsi" w:cstheme="minorHAnsi"/>
          <w:sz w:val="22"/>
          <w:szCs w:val="22"/>
        </w:rPr>
      </w:pPr>
      <w:r w:rsidRPr="00AB6E05">
        <w:rPr>
          <w:rFonts w:asciiTheme="minorHAnsi" w:hAnsiTheme="minorHAnsi" w:cstheme="minorHAnsi"/>
          <w:sz w:val="22"/>
          <w:szCs w:val="22"/>
        </w:rPr>
        <w:t>4 mėnesiai rizikos  ...  ...  ...  ...  ...  ...  ...  ...  ...  ...  ... ...  ...  ... ...  ...  ... ...  ...  ... ...  50 proc. metinės įmokos</w:t>
      </w:r>
    </w:p>
    <w:p w14:paraId="655D399E" w14:textId="77777777" w:rsidR="00D53AC4" w:rsidRPr="00AB6E05" w:rsidRDefault="00D53AC4" w:rsidP="00D53AC4">
      <w:pPr>
        <w:pStyle w:val="basetext"/>
        <w:tabs>
          <w:tab w:val="clear" w:pos="567"/>
          <w:tab w:val="clear" w:pos="1134"/>
          <w:tab w:val="clear" w:pos="1701"/>
          <w:tab w:val="clear" w:pos="2268"/>
          <w:tab w:val="clear" w:pos="2835"/>
          <w:tab w:val="clear" w:pos="3402"/>
          <w:tab w:val="right" w:leader="underscore" w:pos="8732"/>
        </w:tabs>
        <w:ind w:left="567"/>
        <w:rPr>
          <w:rFonts w:asciiTheme="minorHAnsi" w:hAnsiTheme="minorHAnsi" w:cstheme="minorHAnsi"/>
          <w:sz w:val="22"/>
          <w:szCs w:val="22"/>
        </w:rPr>
      </w:pPr>
      <w:r w:rsidRPr="00AB6E05">
        <w:rPr>
          <w:rFonts w:asciiTheme="minorHAnsi" w:hAnsiTheme="minorHAnsi" w:cstheme="minorHAnsi"/>
          <w:sz w:val="22"/>
          <w:szCs w:val="22"/>
        </w:rPr>
        <w:t>5 mėnesiai rizikos  ...  ...  ...  ...  ...  ...  ...  ...  ...  ...  ... ...  ...  ... ...  ...  ... ...  ...  ... ...  60 proc. metinės įmokos</w:t>
      </w:r>
    </w:p>
    <w:p w14:paraId="44785749" w14:textId="77777777" w:rsidR="00D53AC4" w:rsidRPr="00AB6E05" w:rsidRDefault="00D53AC4" w:rsidP="00D53AC4">
      <w:pPr>
        <w:pStyle w:val="basetext"/>
        <w:tabs>
          <w:tab w:val="clear" w:pos="567"/>
          <w:tab w:val="clear" w:pos="1134"/>
          <w:tab w:val="clear" w:pos="1701"/>
          <w:tab w:val="clear" w:pos="2268"/>
          <w:tab w:val="clear" w:pos="2835"/>
          <w:tab w:val="clear" w:pos="3402"/>
          <w:tab w:val="right" w:leader="underscore" w:pos="8732"/>
        </w:tabs>
        <w:ind w:left="567"/>
        <w:rPr>
          <w:rFonts w:asciiTheme="minorHAnsi" w:hAnsiTheme="minorHAnsi" w:cstheme="minorHAnsi"/>
          <w:sz w:val="22"/>
          <w:szCs w:val="22"/>
        </w:rPr>
      </w:pPr>
      <w:r w:rsidRPr="00AB6E05">
        <w:rPr>
          <w:rFonts w:asciiTheme="minorHAnsi" w:hAnsiTheme="minorHAnsi" w:cstheme="minorHAnsi"/>
          <w:sz w:val="22"/>
          <w:szCs w:val="22"/>
        </w:rPr>
        <w:t>6 mėnesiai rizikos  ...  ...  ...  ...  ...  ...  ...  ...  ...  ...  ... ...  ...  ... ...  ...  ... ...  ...  ... ...  70 proc. metinės įmokos</w:t>
      </w:r>
    </w:p>
    <w:p w14:paraId="57B97325" w14:textId="77777777" w:rsidR="00D53AC4" w:rsidRPr="00AB6E05" w:rsidRDefault="00D53AC4" w:rsidP="00D53AC4">
      <w:pPr>
        <w:pStyle w:val="basetext"/>
        <w:tabs>
          <w:tab w:val="clear" w:pos="567"/>
          <w:tab w:val="clear" w:pos="1134"/>
          <w:tab w:val="clear" w:pos="1701"/>
          <w:tab w:val="clear" w:pos="2268"/>
          <w:tab w:val="clear" w:pos="2835"/>
          <w:tab w:val="clear" w:pos="3402"/>
          <w:tab w:val="right" w:leader="underscore" w:pos="8732"/>
        </w:tabs>
        <w:ind w:left="567"/>
        <w:rPr>
          <w:rFonts w:asciiTheme="minorHAnsi" w:hAnsiTheme="minorHAnsi" w:cstheme="minorHAnsi"/>
          <w:sz w:val="22"/>
          <w:szCs w:val="22"/>
        </w:rPr>
      </w:pPr>
      <w:r w:rsidRPr="00AB6E05">
        <w:rPr>
          <w:rFonts w:asciiTheme="minorHAnsi" w:hAnsiTheme="minorHAnsi" w:cstheme="minorHAnsi"/>
          <w:sz w:val="22"/>
          <w:szCs w:val="22"/>
        </w:rPr>
        <w:t>7 mėnesiai rizikos  ...  ...  ...  ...  ...  ...  ...  ...  ...  ...  ... ...  ...  ... ...  ...  ... ...  ...  ... ...  75 proc. metinės įmokos</w:t>
      </w:r>
    </w:p>
    <w:p w14:paraId="0083344D" w14:textId="77777777" w:rsidR="00D53AC4" w:rsidRPr="00AB6E05" w:rsidRDefault="00D53AC4" w:rsidP="00D53AC4">
      <w:pPr>
        <w:pStyle w:val="basetext"/>
        <w:tabs>
          <w:tab w:val="clear" w:pos="567"/>
          <w:tab w:val="clear" w:pos="1134"/>
          <w:tab w:val="clear" w:pos="1701"/>
          <w:tab w:val="clear" w:pos="2268"/>
          <w:tab w:val="clear" w:pos="2835"/>
          <w:tab w:val="clear" w:pos="3402"/>
          <w:tab w:val="right" w:leader="underscore" w:pos="8732"/>
        </w:tabs>
        <w:ind w:left="567"/>
        <w:rPr>
          <w:rFonts w:asciiTheme="minorHAnsi" w:hAnsiTheme="minorHAnsi" w:cstheme="minorHAnsi"/>
          <w:sz w:val="22"/>
          <w:szCs w:val="22"/>
        </w:rPr>
      </w:pPr>
      <w:r w:rsidRPr="00AB6E05">
        <w:rPr>
          <w:rFonts w:asciiTheme="minorHAnsi" w:hAnsiTheme="minorHAnsi" w:cstheme="minorHAnsi"/>
          <w:sz w:val="22"/>
          <w:szCs w:val="22"/>
        </w:rPr>
        <w:t>8 mėnesiai rizikos  ...  ...  ...  ...  ...  ...  ...  ...  ...  ...  ... ...  ...  ... ...  ...  ... ...  ...  ... ...  80 proc. metinės įmokos</w:t>
      </w:r>
    </w:p>
    <w:p w14:paraId="447A29FE" w14:textId="77777777" w:rsidR="00D53AC4" w:rsidRPr="00AB6E05" w:rsidRDefault="00D53AC4" w:rsidP="00D53AC4">
      <w:pPr>
        <w:pStyle w:val="basetext"/>
        <w:tabs>
          <w:tab w:val="clear" w:pos="567"/>
          <w:tab w:val="clear" w:pos="1134"/>
          <w:tab w:val="clear" w:pos="1701"/>
          <w:tab w:val="clear" w:pos="2268"/>
          <w:tab w:val="clear" w:pos="2835"/>
          <w:tab w:val="clear" w:pos="3402"/>
          <w:tab w:val="right" w:leader="underscore" w:pos="8732"/>
        </w:tabs>
        <w:ind w:left="567"/>
        <w:rPr>
          <w:rFonts w:asciiTheme="minorHAnsi" w:hAnsiTheme="minorHAnsi" w:cstheme="minorHAnsi"/>
          <w:sz w:val="22"/>
          <w:szCs w:val="22"/>
        </w:rPr>
      </w:pPr>
      <w:r w:rsidRPr="00AB6E05">
        <w:rPr>
          <w:rFonts w:asciiTheme="minorHAnsi" w:hAnsiTheme="minorHAnsi" w:cstheme="minorHAnsi"/>
          <w:sz w:val="22"/>
          <w:szCs w:val="22"/>
        </w:rPr>
        <w:lastRenderedPageBreak/>
        <w:t>9 mėnesiai rizikos  ...  ...  ...  ...  ...  ...  ...  ...  ...  ...  ... ...  ...  ... ...  ...  ... ...  ...  ... ...  85 proc. metinės įmokos</w:t>
      </w:r>
    </w:p>
    <w:p w14:paraId="1DA9BBB6" w14:textId="77777777" w:rsidR="00D53AC4" w:rsidRPr="00AB6E05" w:rsidRDefault="00D53AC4" w:rsidP="00D53AC4">
      <w:pPr>
        <w:pStyle w:val="basetext"/>
        <w:tabs>
          <w:tab w:val="clear" w:pos="567"/>
          <w:tab w:val="clear" w:pos="1134"/>
          <w:tab w:val="clear" w:pos="1701"/>
          <w:tab w:val="clear" w:pos="2268"/>
          <w:tab w:val="clear" w:pos="2835"/>
          <w:tab w:val="clear" w:pos="3402"/>
          <w:tab w:val="right" w:leader="underscore" w:pos="8732"/>
        </w:tabs>
        <w:ind w:left="720"/>
        <w:jc w:val="center"/>
        <w:rPr>
          <w:rFonts w:asciiTheme="minorHAnsi" w:hAnsiTheme="minorHAnsi" w:cstheme="minorHAnsi"/>
          <w:sz w:val="22"/>
          <w:szCs w:val="22"/>
        </w:rPr>
      </w:pPr>
    </w:p>
    <w:p w14:paraId="1392EA2B" w14:textId="77777777" w:rsidR="00D53AC4" w:rsidRPr="00AB6E05" w:rsidRDefault="003C627D" w:rsidP="003C627D">
      <w:pPr>
        <w:pStyle w:val="basetext"/>
        <w:tabs>
          <w:tab w:val="clear" w:pos="567"/>
          <w:tab w:val="clear" w:pos="1134"/>
          <w:tab w:val="clear" w:pos="1701"/>
          <w:tab w:val="clear" w:pos="2268"/>
          <w:tab w:val="clear" w:pos="2835"/>
          <w:tab w:val="clear" w:pos="3402"/>
          <w:tab w:val="right" w:leader="underscore" w:pos="8732"/>
        </w:tabs>
        <w:rPr>
          <w:rFonts w:asciiTheme="minorHAnsi" w:hAnsiTheme="minorHAnsi" w:cstheme="minorHAnsi"/>
          <w:sz w:val="22"/>
          <w:szCs w:val="22"/>
        </w:rPr>
      </w:pPr>
      <w:r w:rsidRPr="00AB6E05">
        <w:rPr>
          <w:rFonts w:asciiTheme="minorHAnsi" w:hAnsiTheme="minorHAnsi" w:cstheme="minorHAnsi"/>
          <w:sz w:val="22"/>
          <w:szCs w:val="22"/>
        </w:rPr>
        <w:t xml:space="preserve">             </w:t>
      </w:r>
      <w:r w:rsidR="00D53AC4" w:rsidRPr="00AB6E05">
        <w:rPr>
          <w:rFonts w:asciiTheme="minorHAnsi" w:hAnsiTheme="minorHAnsi" w:cstheme="minorHAnsi"/>
          <w:sz w:val="22"/>
          <w:szCs w:val="22"/>
        </w:rPr>
        <w:t>Daugiau kaip 9 mėnesiai prilygsta metams.</w:t>
      </w:r>
    </w:p>
    <w:p w14:paraId="062E3E2E" w14:textId="77777777" w:rsidR="00D53AC4" w:rsidRPr="00AB6E05" w:rsidRDefault="00D53AC4" w:rsidP="00D53AC4">
      <w:pPr>
        <w:tabs>
          <w:tab w:val="left" w:pos="426"/>
          <w:tab w:val="left" w:pos="851"/>
          <w:tab w:val="left" w:pos="1276"/>
          <w:tab w:val="left" w:pos="2304"/>
          <w:tab w:val="left" w:pos="3456"/>
          <w:tab w:val="left" w:pos="4608"/>
          <w:tab w:val="left" w:pos="5760"/>
          <w:tab w:val="left" w:pos="6912"/>
          <w:tab w:val="left" w:pos="8064"/>
        </w:tabs>
        <w:ind w:left="300"/>
        <w:rPr>
          <w:rFonts w:asciiTheme="minorHAnsi" w:hAnsiTheme="minorHAnsi" w:cstheme="minorHAnsi"/>
          <w:sz w:val="22"/>
          <w:szCs w:val="22"/>
        </w:rPr>
      </w:pPr>
    </w:p>
    <w:p w14:paraId="371413EC" w14:textId="77777777" w:rsidR="00D53AC4" w:rsidRPr="00AB6E05" w:rsidRDefault="00D41C85"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ab/>
        <w:t>Jei p</w:t>
      </w:r>
      <w:r w:rsidR="00D53AC4" w:rsidRPr="00AB6E05">
        <w:rPr>
          <w:rFonts w:asciiTheme="minorHAnsi" w:hAnsiTheme="minorHAnsi" w:cstheme="minorHAnsi"/>
          <w:sz w:val="22"/>
          <w:szCs w:val="22"/>
        </w:rPr>
        <w:t>olisą anuliuoja Draudikai, jie pasilieka draudimo įmok</w:t>
      </w:r>
      <w:r w:rsidRPr="00AB6E05">
        <w:rPr>
          <w:rFonts w:asciiTheme="minorHAnsi" w:hAnsiTheme="minorHAnsi" w:cstheme="minorHAnsi"/>
          <w:sz w:val="22"/>
          <w:szCs w:val="22"/>
        </w:rPr>
        <w:t>ą už proporcingai apskaičiuotą p</w:t>
      </w:r>
      <w:r w:rsidR="00D53AC4" w:rsidRPr="00AB6E05">
        <w:rPr>
          <w:rFonts w:asciiTheme="minorHAnsi" w:hAnsiTheme="minorHAnsi" w:cstheme="minorHAnsi"/>
          <w:sz w:val="22"/>
          <w:szCs w:val="22"/>
        </w:rPr>
        <w:t>oliso galiojimo laikota</w:t>
      </w:r>
      <w:r w:rsidRPr="00AB6E05">
        <w:rPr>
          <w:rFonts w:asciiTheme="minorHAnsi" w:hAnsiTheme="minorHAnsi" w:cstheme="minorHAnsi"/>
          <w:sz w:val="22"/>
          <w:szCs w:val="22"/>
        </w:rPr>
        <w:t>rpį.  Draudikų pranešimas apie p</w:t>
      </w:r>
      <w:r w:rsidR="00D53AC4" w:rsidRPr="00AB6E05">
        <w:rPr>
          <w:rFonts w:asciiTheme="minorHAnsi" w:hAnsiTheme="minorHAnsi" w:cstheme="minorHAnsi"/>
          <w:sz w:val="22"/>
          <w:szCs w:val="22"/>
        </w:rPr>
        <w:t>oliso nutraukimą galioja, net jei Draudikai nemoka ir negrąžina grąžintinos draudimo įmokos.</w:t>
      </w:r>
    </w:p>
    <w:p w14:paraId="184D1AD4" w14:textId="77777777" w:rsidR="00D53AC4" w:rsidRPr="00AB6E05" w:rsidRDefault="00D53AC4"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rPr>
      </w:pPr>
    </w:p>
    <w:p w14:paraId="610B058A" w14:textId="77777777" w:rsidR="00D53AC4" w:rsidRPr="00AB6E05" w:rsidRDefault="00D53AC4"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3.</w:t>
      </w:r>
      <w:r w:rsidRPr="00AB6E05">
        <w:rPr>
          <w:rFonts w:asciiTheme="minorHAnsi" w:hAnsiTheme="minorHAnsi" w:cstheme="minorHAnsi"/>
          <w:sz w:val="22"/>
          <w:szCs w:val="22"/>
        </w:rPr>
        <w:tab/>
        <w:t>Jei po to Draudimas galioja, rizika iš esmės keičiasi ir apie tokius pakeitimus nedelsiant turi būti informuoti Draudikai.</w:t>
      </w:r>
    </w:p>
    <w:p w14:paraId="7EE066C1" w14:textId="77777777" w:rsidR="00D53AC4" w:rsidRPr="00AB6E05" w:rsidRDefault="00D53AC4" w:rsidP="000E1CC6">
      <w:pPr>
        <w:tabs>
          <w:tab w:val="left" w:pos="426"/>
          <w:tab w:val="left" w:pos="851"/>
          <w:tab w:val="left" w:pos="1276"/>
          <w:tab w:val="left" w:pos="2304"/>
          <w:tab w:val="left" w:pos="3456"/>
          <w:tab w:val="left" w:pos="4608"/>
          <w:tab w:val="left" w:pos="5760"/>
          <w:tab w:val="left" w:pos="6912"/>
          <w:tab w:val="left" w:pos="8064"/>
        </w:tabs>
        <w:ind w:left="420" w:hanging="420"/>
        <w:jc w:val="both"/>
        <w:rPr>
          <w:rFonts w:asciiTheme="minorHAnsi" w:hAnsiTheme="minorHAnsi" w:cstheme="minorHAnsi"/>
          <w:sz w:val="22"/>
          <w:szCs w:val="22"/>
        </w:rPr>
      </w:pPr>
    </w:p>
    <w:p w14:paraId="01D30256" w14:textId="77777777" w:rsidR="00D53AC4" w:rsidRPr="00AB6E05" w:rsidRDefault="00D53AC4"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4.</w:t>
      </w:r>
      <w:r w:rsidRPr="00AB6E05">
        <w:rPr>
          <w:rFonts w:asciiTheme="minorHAnsi" w:hAnsiTheme="minorHAnsi" w:cstheme="minorHAnsi"/>
          <w:sz w:val="22"/>
          <w:szCs w:val="22"/>
        </w:rPr>
        <w:tab/>
        <w:t xml:space="preserve">Jei Draudėjas pateikia klaidingą, neteisingą </w:t>
      </w:r>
      <w:r w:rsidR="00D41C85" w:rsidRPr="00AB6E05">
        <w:rPr>
          <w:rFonts w:asciiTheme="minorHAnsi" w:hAnsiTheme="minorHAnsi" w:cstheme="minorHAnsi"/>
          <w:sz w:val="22"/>
          <w:szCs w:val="22"/>
        </w:rPr>
        <w:t>ar apgaulingą reikalavimą, šis p</w:t>
      </w:r>
      <w:r w:rsidRPr="00AB6E05">
        <w:rPr>
          <w:rFonts w:asciiTheme="minorHAnsi" w:hAnsiTheme="minorHAnsi" w:cstheme="minorHAnsi"/>
          <w:sz w:val="22"/>
          <w:szCs w:val="22"/>
        </w:rPr>
        <w:t>olisas tampa negaliojančiu ir visų reikalavimų jo pagrindu bus atsisakoma.</w:t>
      </w:r>
    </w:p>
    <w:p w14:paraId="170D596A" w14:textId="77777777" w:rsidR="00D53AC4" w:rsidRPr="00AB6E05" w:rsidRDefault="00D53AC4"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rPr>
      </w:pPr>
    </w:p>
    <w:p w14:paraId="762BE583" w14:textId="77777777" w:rsidR="00D53AC4" w:rsidRPr="00AB6E05" w:rsidRDefault="00D41C85"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5.</w:t>
      </w:r>
      <w:r w:rsidRPr="00AB6E05">
        <w:rPr>
          <w:rFonts w:asciiTheme="minorHAnsi" w:hAnsiTheme="minorHAnsi" w:cstheme="minorHAnsi"/>
          <w:sz w:val="22"/>
          <w:szCs w:val="22"/>
        </w:rPr>
        <w:tab/>
        <w:t>Nepaisant to, kad į šį p</w:t>
      </w:r>
      <w:r w:rsidR="00D53AC4" w:rsidRPr="00AB6E05">
        <w:rPr>
          <w:rFonts w:asciiTheme="minorHAnsi" w:hAnsiTheme="minorHAnsi" w:cstheme="minorHAnsi"/>
          <w:sz w:val="22"/>
          <w:szCs w:val="22"/>
        </w:rPr>
        <w:t>olisą pritarimo ar kitu pagrindu įtraukiamas daugiau nei vienas Draudėjas, bendra Draudikų atsakomybė bet kuriems ar visiems D</w:t>
      </w:r>
      <w:r w:rsidRPr="00AB6E05">
        <w:rPr>
          <w:rFonts w:asciiTheme="minorHAnsi" w:hAnsiTheme="minorHAnsi" w:cstheme="minorHAnsi"/>
          <w:sz w:val="22"/>
          <w:szCs w:val="22"/>
        </w:rPr>
        <w:t>raudėjams negali viršyti šiame p</w:t>
      </w:r>
      <w:r w:rsidR="00D53AC4" w:rsidRPr="00AB6E05">
        <w:rPr>
          <w:rFonts w:asciiTheme="minorHAnsi" w:hAnsiTheme="minorHAnsi" w:cstheme="minorHAnsi"/>
          <w:sz w:val="22"/>
          <w:szCs w:val="22"/>
        </w:rPr>
        <w:t>olise nustatyto atsakomybės limito.</w:t>
      </w:r>
    </w:p>
    <w:p w14:paraId="0D10D7AA" w14:textId="77777777" w:rsidR="00D53AC4" w:rsidRPr="00AB6E05" w:rsidRDefault="00D53AC4"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rPr>
      </w:pPr>
    </w:p>
    <w:p w14:paraId="5A2E5F03" w14:textId="77777777" w:rsidR="00D53AC4" w:rsidRPr="00AB6E05" w:rsidRDefault="00D41C85" w:rsidP="000E1CC6">
      <w:pPr>
        <w:tabs>
          <w:tab w:val="left" w:pos="1134"/>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6.</w:t>
      </w:r>
      <w:r w:rsidRPr="00AB6E05">
        <w:rPr>
          <w:rFonts w:asciiTheme="minorHAnsi" w:hAnsiTheme="minorHAnsi" w:cstheme="minorHAnsi"/>
          <w:sz w:val="22"/>
          <w:szCs w:val="22"/>
        </w:rPr>
        <w:tab/>
        <w:t>Šis p</w:t>
      </w:r>
      <w:r w:rsidR="00D53AC4" w:rsidRPr="00AB6E05">
        <w:rPr>
          <w:rFonts w:asciiTheme="minorHAnsi" w:hAnsiTheme="minorHAnsi" w:cstheme="minorHAnsi"/>
          <w:sz w:val="22"/>
          <w:szCs w:val="22"/>
        </w:rPr>
        <w:t xml:space="preserve">olisas reglamentuojamas ir interpretuojamas pagal Draudėjo buvimo šalies įstatymus ir tos šalies teismų išskirtinis teismingumas </w:t>
      </w:r>
      <w:r w:rsidRPr="00AB6E05">
        <w:rPr>
          <w:rFonts w:asciiTheme="minorHAnsi" w:hAnsiTheme="minorHAnsi" w:cstheme="minorHAnsi"/>
          <w:sz w:val="22"/>
          <w:szCs w:val="22"/>
        </w:rPr>
        <w:t>gal</w:t>
      </w:r>
      <w:r w:rsidR="00247FAC" w:rsidRPr="00AB6E05">
        <w:rPr>
          <w:rFonts w:asciiTheme="minorHAnsi" w:hAnsiTheme="minorHAnsi" w:cstheme="minorHAnsi"/>
          <w:sz w:val="22"/>
          <w:szCs w:val="22"/>
        </w:rPr>
        <w:t>ioja sprendžiant visus šio</w:t>
      </w:r>
      <w:r w:rsidRPr="00AB6E05">
        <w:rPr>
          <w:rFonts w:asciiTheme="minorHAnsi" w:hAnsiTheme="minorHAnsi" w:cstheme="minorHAnsi"/>
          <w:sz w:val="22"/>
          <w:szCs w:val="22"/>
        </w:rPr>
        <w:t xml:space="preserve"> p</w:t>
      </w:r>
      <w:r w:rsidR="00D53AC4" w:rsidRPr="00AB6E05">
        <w:rPr>
          <w:rFonts w:asciiTheme="minorHAnsi" w:hAnsiTheme="minorHAnsi" w:cstheme="minorHAnsi"/>
          <w:sz w:val="22"/>
          <w:szCs w:val="22"/>
        </w:rPr>
        <w:t>oliso pagrindu kylančius nesutarimus.</w:t>
      </w:r>
    </w:p>
    <w:p w14:paraId="3FFFD027" w14:textId="77777777" w:rsidR="00D53AC4" w:rsidRPr="00AB6E05" w:rsidRDefault="00D53AC4"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rPr>
      </w:pPr>
    </w:p>
    <w:p w14:paraId="53E14EBE" w14:textId="77777777" w:rsidR="00D53AC4" w:rsidRPr="00AB6E05" w:rsidRDefault="00D41C85"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7.</w:t>
      </w:r>
      <w:r w:rsidRPr="00AB6E05">
        <w:rPr>
          <w:rFonts w:asciiTheme="minorHAnsi" w:hAnsiTheme="minorHAnsi" w:cstheme="minorHAnsi"/>
          <w:sz w:val="22"/>
          <w:szCs w:val="22"/>
        </w:rPr>
        <w:tab/>
        <w:t>Jei pagal šį p</w:t>
      </w:r>
      <w:r w:rsidR="00D53AC4" w:rsidRPr="00AB6E05">
        <w:rPr>
          <w:rFonts w:asciiTheme="minorHAnsi" w:hAnsiTheme="minorHAnsi" w:cstheme="minorHAnsi"/>
          <w:sz w:val="22"/>
          <w:szCs w:val="22"/>
        </w:rPr>
        <w:t xml:space="preserve">olisą vykdomas koks nors mokėjimas, Draudikai gali pasinaudoti išieškojimo teise prieš atsakingąją šalį. </w:t>
      </w:r>
    </w:p>
    <w:p w14:paraId="0596C26B" w14:textId="77777777" w:rsidR="00D53AC4" w:rsidRPr="00AB6E05" w:rsidRDefault="00D53AC4"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rPr>
      </w:pPr>
    </w:p>
    <w:p w14:paraId="03AD2BDC" w14:textId="77777777" w:rsidR="00D53AC4" w:rsidRPr="00AB6E05" w:rsidRDefault="00D41C85"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8.</w:t>
      </w:r>
      <w:r w:rsidRPr="00AB6E05">
        <w:rPr>
          <w:rFonts w:asciiTheme="minorHAnsi" w:hAnsiTheme="minorHAnsi" w:cstheme="minorHAnsi"/>
          <w:sz w:val="22"/>
          <w:szCs w:val="22"/>
        </w:rPr>
        <w:tab/>
        <w:t>Šio p</w:t>
      </w:r>
      <w:r w:rsidR="00D53AC4" w:rsidRPr="00AB6E05">
        <w:rPr>
          <w:rFonts w:asciiTheme="minorHAnsi" w:hAnsiTheme="minorHAnsi" w:cstheme="minorHAnsi"/>
          <w:sz w:val="22"/>
          <w:szCs w:val="22"/>
        </w:rPr>
        <w:t>oliso suteikiama draudiminė apsauga negali būti anuliuojama jokiu Draudėjo arba jo vardu atliekamu pagrįstu veiksmu, siekiant apsaugoti turtą ar</w:t>
      </w:r>
      <w:r w:rsidR="00247FAC" w:rsidRPr="00AB6E05">
        <w:rPr>
          <w:rFonts w:asciiTheme="minorHAnsi" w:hAnsiTheme="minorHAnsi" w:cstheme="minorHAnsi"/>
          <w:sz w:val="22"/>
          <w:szCs w:val="22"/>
        </w:rPr>
        <w:t>ba</w:t>
      </w:r>
      <w:r w:rsidR="00D53AC4" w:rsidRPr="00AB6E05">
        <w:rPr>
          <w:rFonts w:asciiTheme="minorHAnsi" w:hAnsiTheme="minorHAnsi" w:cstheme="minorHAnsi"/>
          <w:sz w:val="22"/>
          <w:szCs w:val="22"/>
        </w:rPr>
        <w:t xml:space="preserve"> asmenis.</w:t>
      </w:r>
    </w:p>
    <w:p w14:paraId="2578581D" w14:textId="77777777" w:rsidR="00D53AC4" w:rsidRPr="00AB6E05" w:rsidRDefault="00D53AC4"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rPr>
      </w:pPr>
    </w:p>
    <w:p w14:paraId="47061C47" w14:textId="211CF14A" w:rsidR="00D41C85" w:rsidRPr="00AB6E05" w:rsidRDefault="00D41C85" w:rsidP="000E1CC6">
      <w:pPr>
        <w:tabs>
          <w:tab w:val="left" w:pos="567"/>
          <w:tab w:val="left" w:pos="1260"/>
          <w:tab w:val="left" w:pos="3600"/>
          <w:tab w:val="left" w:pos="4464"/>
          <w:tab w:val="left" w:pos="5472"/>
          <w:tab w:val="left" w:pos="6768"/>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9.</w:t>
      </w:r>
      <w:r w:rsidRPr="00AB6E05">
        <w:rPr>
          <w:rFonts w:asciiTheme="minorHAnsi" w:hAnsiTheme="minorHAnsi" w:cstheme="minorHAnsi"/>
          <w:sz w:val="22"/>
          <w:szCs w:val="22"/>
        </w:rPr>
        <w:tab/>
        <w:t>Šis p</w:t>
      </w:r>
      <w:r w:rsidR="00D53AC4" w:rsidRPr="00AB6E05">
        <w:rPr>
          <w:rFonts w:asciiTheme="minorHAnsi" w:hAnsiTheme="minorHAnsi" w:cstheme="minorHAnsi"/>
          <w:sz w:val="22"/>
          <w:szCs w:val="22"/>
        </w:rPr>
        <w:t>olisas visiškai arba dalinai negali būti perduotas, išskyrus, jei su tuo sutinka Draudikai.</w:t>
      </w:r>
    </w:p>
    <w:p w14:paraId="50779BB2" w14:textId="77777777" w:rsidR="00F1259B" w:rsidRDefault="00F1259B" w:rsidP="00D53AC4">
      <w:pPr>
        <w:tabs>
          <w:tab w:val="left" w:pos="567"/>
          <w:tab w:val="left" w:pos="1260"/>
          <w:tab w:val="left" w:pos="3600"/>
          <w:tab w:val="left" w:pos="4464"/>
          <w:tab w:val="left" w:pos="5472"/>
          <w:tab w:val="left" w:pos="6768"/>
        </w:tabs>
        <w:ind w:left="567" w:hanging="567"/>
        <w:rPr>
          <w:rFonts w:asciiTheme="minorHAnsi" w:hAnsiTheme="minorHAnsi" w:cstheme="minorHAnsi"/>
          <w:sz w:val="22"/>
          <w:szCs w:val="22"/>
        </w:rPr>
      </w:pPr>
    </w:p>
    <w:p w14:paraId="22F50079" w14:textId="77777777" w:rsidR="00F0089D" w:rsidRDefault="00F0089D" w:rsidP="00D53AC4">
      <w:pPr>
        <w:tabs>
          <w:tab w:val="left" w:pos="567"/>
          <w:tab w:val="left" w:pos="1260"/>
          <w:tab w:val="left" w:pos="3600"/>
          <w:tab w:val="left" w:pos="4464"/>
          <w:tab w:val="left" w:pos="5472"/>
          <w:tab w:val="left" w:pos="6768"/>
        </w:tabs>
        <w:ind w:left="567" w:hanging="567"/>
        <w:rPr>
          <w:rFonts w:asciiTheme="minorHAnsi" w:hAnsiTheme="minorHAnsi" w:cstheme="minorHAnsi"/>
          <w:sz w:val="22"/>
          <w:szCs w:val="22"/>
        </w:rPr>
      </w:pPr>
    </w:p>
    <w:p w14:paraId="5C4BD4FF" w14:textId="77777777" w:rsidR="00F0089D" w:rsidRDefault="00F0089D" w:rsidP="00D53AC4">
      <w:pPr>
        <w:tabs>
          <w:tab w:val="left" w:pos="567"/>
          <w:tab w:val="left" w:pos="1260"/>
          <w:tab w:val="left" w:pos="3600"/>
          <w:tab w:val="left" w:pos="4464"/>
          <w:tab w:val="left" w:pos="5472"/>
          <w:tab w:val="left" w:pos="6768"/>
        </w:tabs>
        <w:ind w:left="567" w:hanging="567"/>
        <w:rPr>
          <w:rFonts w:asciiTheme="minorHAnsi" w:hAnsiTheme="minorHAnsi" w:cstheme="minorHAnsi"/>
          <w:sz w:val="22"/>
          <w:szCs w:val="22"/>
        </w:rPr>
      </w:pPr>
    </w:p>
    <w:p w14:paraId="72BC12E4" w14:textId="5BACD552" w:rsidR="00F0089D" w:rsidRDefault="00F0089D" w:rsidP="00D53AC4">
      <w:pPr>
        <w:tabs>
          <w:tab w:val="left" w:pos="567"/>
          <w:tab w:val="left" w:pos="1260"/>
          <w:tab w:val="left" w:pos="3600"/>
          <w:tab w:val="left" w:pos="4464"/>
          <w:tab w:val="left" w:pos="5472"/>
          <w:tab w:val="left" w:pos="6768"/>
        </w:tabs>
        <w:ind w:left="567" w:hanging="567"/>
        <w:rPr>
          <w:rFonts w:asciiTheme="minorHAnsi" w:hAnsiTheme="minorHAnsi" w:cstheme="minorHAnsi"/>
          <w:sz w:val="22"/>
          <w:szCs w:val="22"/>
        </w:rPr>
      </w:pPr>
      <w:r>
        <w:rPr>
          <w:rFonts w:asciiTheme="minorHAnsi" w:hAnsiTheme="minorHAnsi" w:cstheme="minorHAnsi"/>
          <w:sz w:val="22"/>
          <w:szCs w:val="22"/>
        </w:rPr>
        <w:t>PRIDEDAMA:</w:t>
      </w:r>
    </w:p>
    <w:p w14:paraId="2D39287D" w14:textId="13B7BFA4" w:rsidR="00F0089D" w:rsidRDefault="00F0089D" w:rsidP="00F0089D">
      <w:pPr>
        <w:pStyle w:val="ListParagraph"/>
        <w:numPr>
          <w:ilvl w:val="0"/>
          <w:numId w:val="9"/>
        </w:numPr>
        <w:tabs>
          <w:tab w:val="left" w:pos="567"/>
          <w:tab w:val="left" w:pos="1260"/>
          <w:tab w:val="left" w:pos="3600"/>
          <w:tab w:val="left" w:pos="4464"/>
          <w:tab w:val="left" w:pos="5472"/>
          <w:tab w:val="left" w:pos="6768"/>
        </w:tabs>
        <w:rPr>
          <w:rFonts w:asciiTheme="minorHAnsi" w:hAnsiTheme="minorHAnsi" w:cstheme="minorHAnsi"/>
          <w:sz w:val="22"/>
          <w:szCs w:val="22"/>
        </w:rPr>
      </w:pPr>
      <w:r>
        <w:rPr>
          <w:rFonts w:asciiTheme="minorHAnsi" w:hAnsiTheme="minorHAnsi" w:cstheme="minorHAnsi"/>
          <w:sz w:val="22"/>
          <w:szCs w:val="22"/>
        </w:rPr>
        <w:t>Pirmas priedas. Sąlyga dėl nuostolių, patirtų dėl karo, užgrobimo ir kitų rizikų išimties (aviacija);</w:t>
      </w:r>
    </w:p>
    <w:p w14:paraId="2312BC47" w14:textId="72F19551" w:rsidR="00F0089D" w:rsidRDefault="00F0089D" w:rsidP="00F0089D">
      <w:pPr>
        <w:pStyle w:val="ListParagraph"/>
        <w:numPr>
          <w:ilvl w:val="0"/>
          <w:numId w:val="9"/>
        </w:numPr>
        <w:tabs>
          <w:tab w:val="left" w:pos="567"/>
          <w:tab w:val="left" w:pos="1260"/>
          <w:tab w:val="left" w:pos="3600"/>
          <w:tab w:val="left" w:pos="4464"/>
          <w:tab w:val="left" w:pos="5472"/>
          <w:tab w:val="left" w:pos="6768"/>
        </w:tabs>
        <w:rPr>
          <w:rFonts w:asciiTheme="minorHAnsi" w:hAnsiTheme="minorHAnsi" w:cstheme="minorHAnsi"/>
          <w:sz w:val="22"/>
          <w:szCs w:val="22"/>
        </w:rPr>
      </w:pPr>
      <w:r>
        <w:rPr>
          <w:rFonts w:asciiTheme="minorHAnsi" w:hAnsiTheme="minorHAnsi" w:cstheme="minorHAnsi"/>
          <w:sz w:val="22"/>
          <w:szCs w:val="22"/>
        </w:rPr>
        <w:t>Antras priedas. Sąlyga dėl nuostolių, patirtų dėl triukšmo, taršos ir kitų rizikų išimties;</w:t>
      </w:r>
    </w:p>
    <w:p w14:paraId="62E541D0" w14:textId="6F41645B" w:rsidR="00F0089D" w:rsidRDefault="00F0089D" w:rsidP="00F0089D">
      <w:pPr>
        <w:pStyle w:val="ListParagraph"/>
        <w:numPr>
          <w:ilvl w:val="0"/>
          <w:numId w:val="9"/>
        </w:numPr>
        <w:tabs>
          <w:tab w:val="left" w:pos="567"/>
          <w:tab w:val="left" w:pos="1260"/>
          <w:tab w:val="left" w:pos="3600"/>
          <w:tab w:val="left" w:pos="4464"/>
          <w:tab w:val="left" w:pos="5472"/>
          <w:tab w:val="left" w:pos="6768"/>
        </w:tabs>
        <w:rPr>
          <w:rFonts w:asciiTheme="minorHAnsi" w:hAnsiTheme="minorHAnsi" w:cstheme="minorHAnsi"/>
          <w:sz w:val="22"/>
          <w:szCs w:val="22"/>
        </w:rPr>
      </w:pPr>
      <w:r>
        <w:rPr>
          <w:rFonts w:asciiTheme="minorHAnsi" w:hAnsiTheme="minorHAnsi" w:cstheme="minorHAnsi"/>
          <w:sz w:val="22"/>
          <w:szCs w:val="22"/>
        </w:rPr>
        <w:t>Trečias priedas. Branduolinės rizikos neįtraukimo sąlyga;</w:t>
      </w:r>
    </w:p>
    <w:p w14:paraId="2366EB01" w14:textId="4B6B46FD" w:rsidR="00F0089D" w:rsidRDefault="00F0089D" w:rsidP="00F0089D">
      <w:pPr>
        <w:pStyle w:val="ListParagraph"/>
        <w:numPr>
          <w:ilvl w:val="0"/>
          <w:numId w:val="9"/>
        </w:numPr>
        <w:tabs>
          <w:tab w:val="left" w:pos="567"/>
          <w:tab w:val="left" w:pos="1260"/>
          <w:tab w:val="left" w:pos="3600"/>
          <w:tab w:val="left" w:pos="4464"/>
          <w:tab w:val="left" w:pos="5472"/>
          <w:tab w:val="left" w:pos="6768"/>
        </w:tabs>
        <w:rPr>
          <w:rFonts w:asciiTheme="minorHAnsi" w:hAnsiTheme="minorHAnsi" w:cstheme="minorHAnsi"/>
          <w:sz w:val="22"/>
          <w:szCs w:val="22"/>
        </w:rPr>
      </w:pPr>
      <w:r>
        <w:rPr>
          <w:rFonts w:asciiTheme="minorHAnsi" w:hAnsiTheme="minorHAnsi" w:cstheme="minorHAnsi"/>
          <w:sz w:val="22"/>
          <w:szCs w:val="22"/>
        </w:rPr>
        <w:t>Ketvirtas priedas. Klaidingos datos sukeltos rizikos neįtraukimo sąlyga;</w:t>
      </w:r>
    </w:p>
    <w:p w14:paraId="2774BB72" w14:textId="1EF3C6D1" w:rsidR="00F0089D" w:rsidRDefault="00F0089D" w:rsidP="00F0089D">
      <w:pPr>
        <w:pStyle w:val="ListParagraph"/>
        <w:numPr>
          <w:ilvl w:val="0"/>
          <w:numId w:val="9"/>
        </w:numPr>
        <w:tabs>
          <w:tab w:val="left" w:pos="567"/>
          <w:tab w:val="left" w:pos="1260"/>
          <w:tab w:val="left" w:pos="3600"/>
          <w:tab w:val="left" w:pos="4464"/>
          <w:tab w:val="left" w:pos="5472"/>
          <w:tab w:val="left" w:pos="6768"/>
        </w:tabs>
        <w:rPr>
          <w:rFonts w:asciiTheme="minorHAnsi" w:hAnsiTheme="minorHAnsi" w:cstheme="minorHAnsi"/>
          <w:sz w:val="22"/>
          <w:szCs w:val="22"/>
        </w:rPr>
      </w:pPr>
      <w:r>
        <w:rPr>
          <w:rFonts w:asciiTheme="minorHAnsi" w:hAnsiTheme="minorHAnsi" w:cstheme="minorHAnsi"/>
          <w:sz w:val="22"/>
          <w:szCs w:val="22"/>
        </w:rPr>
        <w:t>Penktas priedas. Asbesto sukeltos rizikos neįtraukimo sąlyga;</w:t>
      </w:r>
    </w:p>
    <w:p w14:paraId="06356805" w14:textId="79DB8DB0" w:rsidR="00F0089D" w:rsidRDefault="00F0089D" w:rsidP="00F0089D">
      <w:pPr>
        <w:pStyle w:val="ListParagraph"/>
        <w:numPr>
          <w:ilvl w:val="0"/>
          <w:numId w:val="9"/>
        </w:numPr>
        <w:tabs>
          <w:tab w:val="left" w:pos="567"/>
          <w:tab w:val="left" w:pos="1260"/>
          <w:tab w:val="left" w:pos="3600"/>
          <w:tab w:val="left" w:pos="4464"/>
          <w:tab w:val="left" w:pos="5472"/>
          <w:tab w:val="left" w:pos="6768"/>
        </w:tabs>
        <w:rPr>
          <w:rFonts w:asciiTheme="minorHAnsi" w:hAnsiTheme="minorHAnsi" w:cstheme="minorHAnsi"/>
          <w:sz w:val="22"/>
          <w:szCs w:val="22"/>
        </w:rPr>
      </w:pPr>
      <w:r>
        <w:rPr>
          <w:rFonts w:asciiTheme="minorHAnsi" w:hAnsiTheme="minorHAnsi" w:cstheme="minorHAnsi"/>
          <w:sz w:val="22"/>
          <w:szCs w:val="22"/>
        </w:rPr>
        <w:t>Šeštas priedas. 1999 m. įstatymo dėl sutarčių (trečiųjų šalių teisių) neįtraukimo sąlyga.</w:t>
      </w:r>
    </w:p>
    <w:p w14:paraId="48966657" w14:textId="77777777" w:rsidR="00F0089D" w:rsidRDefault="00F0089D" w:rsidP="00F0089D">
      <w:pPr>
        <w:tabs>
          <w:tab w:val="left" w:pos="567"/>
          <w:tab w:val="left" w:pos="1260"/>
          <w:tab w:val="left" w:pos="3600"/>
          <w:tab w:val="left" w:pos="4464"/>
          <w:tab w:val="left" w:pos="5472"/>
          <w:tab w:val="left" w:pos="6768"/>
        </w:tabs>
        <w:rPr>
          <w:rFonts w:asciiTheme="minorHAnsi" w:hAnsiTheme="minorHAnsi" w:cstheme="minorHAnsi"/>
          <w:sz w:val="22"/>
          <w:szCs w:val="22"/>
        </w:rPr>
      </w:pPr>
    </w:p>
    <w:p w14:paraId="34360375" w14:textId="77777777" w:rsidR="00F0089D" w:rsidRDefault="00F0089D" w:rsidP="00F0089D">
      <w:pPr>
        <w:tabs>
          <w:tab w:val="left" w:pos="567"/>
          <w:tab w:val="left" w:pos="1260"/>
          <w:tab w:val="left" w:pos="3600"/>
          <w:tab w:val="left" w:pos="4464"/>
          <w:tab w:val="left" w:pos="5472"/>
          <w:tab w:val="left" w:pos="6768"/>
        </w:tabs>
        <w:rPr>
          <w:rFonts w:asciiTheme="minorHAnsi" w:hAnsiTheme="minorHAnsi" w:cstheme="minorHAnsi"/>
          <w:sz w:val="22"/>
          <w:szCs w:val="22"/>
        </w:rPr>
      </w:pPr>
    </w:p>
    <w:p w14:paraId="1052590B" w14:textId="77777777" w:rsidR="00F0089D" w:rsidRDefault="00F0089D" w:rsidP="00F0089D">
      <w:pPr>
        <w:tabs>
          <w:tab w:val="left" w:pos="567"/>
          <w:tab w:val="left" w:pos="1260"/>
          <w:tab w:val="left" w:pos="3600"/>
          <w:tab w:val="left" w:pos="4464"/>
          <w:tab w:val="left" w:pos="5472"/>
          <w:tab w:val="left" w:pos="6768"/>
        </w:tabs>
        <w:rPr>
          <w:rFonts w:asciiTheme="minorHAnsi" w:hAnsiTheme="minorHAnsi" w:cstheme="minorHAnsi"/>
          <w:sz w:val="22"/>
          <w:szCs w:val="22"/>
        </w:rPr>
      </w:pPr>
    </w:p>
    <w:p w14:paraId="17240463" w14:textId="77777777" w:rsidR="00F0089D" w:rsidRPr="00F0089D" w:rsidRDefault="00F0089D" w:rsidP="00F0089D">
      <w:pPr>
        <w:tabs>
          <w:tab w:val="left" w:pos="567"/>
          <w:tab w:val="left" w:pos="1260"/>
          <w:tab w:val="left" w:pos="3600"/>
          <w:tab w:val="left" w:pos="4464"/>
          <w:tab w:val="left" w:pos="5472"/>
          <w:tab w:val="left" w:pos="6768"/>
        </w:tabs>
        <w:rPr>
          <w:rFonts w:asciiTheme="minorHAnsi" w:hAnsiTheme="minorHAnsi" w:cstheme="minorHAnsi"/>
          <w:sz w:val="22"/>
          <w:szCs w:val="22"/>
        </w:rPr>
      </w:pPr>
    </w:p>
    <w:p w14:paraId="30081EC5" w14:textId="77777777" w:rsidR="00F0089D" w:rsidRDefault="00F0089D" w:rsidP="00D53AC4">
      <w:pPr>
        <w:tabs>
          <w:tab w:val="left" w:pos="567"/>
          <w:tab w:val="left" w:pos="1260"/>
          <w:tab w:val="left" w:pos="3600"/>
          <w:tab w:val="left" w:pos="4464"/>
          <w:tab w:val="left" w:pos="5472"/>
          <w:tab w:val="left" w:pos="6768"/>
        </w:tabs>
        <w:ind w:left="567" w:hanging="567"/>
        <w:rPr>
          <w:rFonts w:asciiTheme="minorHAnsi" w:hAnsiTheme="minorHAnsi" w:cstheme="minorHAnsi"/>
          <w:sz w:val="22"/>
          <w:szCs w:val="22"/>
        </w:rPr>
      </w:pPr>
    </w:p>
    <w:p w14:paraId="394EC0C6" w14:textId="77777777" w:rsidR="00F0089D" w:rsidRDefault="00F0089D" w:rsidP="00F0089D">
      <w:pPr>
        <w:tabs>
          <w:tab w:val="left" w:pos="567"/>
          <w:tab w:val="left" w:pos="1260"/>
          <w:tab w:val="left" w:pos="3600"/>
          <w:tab w:val="left" w:pos="4464"/>
          <w:tab w:val="left" w:pos="5472"/>
          <w:tab w:val="left" w:pos="6768"/>
        </w:tabs>
        <w:rPr>
          <w:rFonts w:asciiTheme="minorHAnsi" w:hAnsiTheme="minorHAnsi" w:cstheme="minorHAnsi"/>
          <w:sz w:val="22"/>
          <w:szCs w:val="22"/>
        </w:rPr>
      </w:pPr>
    </w:p>
    <w:p w14:paraId="48FA665C" w14:textId="77777777" w:rsidR="00F0089D" w:rsidRDefault="00F0089D" w:rsidP="00F0089D">
      <w:pPr>
        <w:tabs>
          <w:tab w:val="left" w:pos="567"/>
          <w:tab w:val="left" w:pos="1260"/>
          <w:tab w:val="left" w:pos="3600"/>
          <w:tab w:val="left" w:pos="4464"/>
          <w:tab w:val="left" w:pos="5472"/>
          <w:tab w:val="left" w:pos="6768"/>
        </w:tabs>
        <w:rPr>
          <w:rFonts w:asciiTheme="minorHAnsi" w:hAnsiTheme="minorHAnsi" w:cstheme="minorHAnsi"/>
          <w:sz w:val="22"/>
          <w:szCs w:val="22"/>
        </w:rPr>
      </w:pPr>
    </w:p>
    <w:p w14:paraId="2C99009C" w14:textId="77777777" w:rsidR="00F0089D" w:rsidRPr="00AB6E05" w:rsidRDefault="00F0089D" w:rsidP="00D53AC4">
      <w:pPr>
        <w:tabs>
          <w:tab w:val="left" w:pos="567"/>
          <w:tab w:val="left" w:pos="1260"/>
          <w:tab w:val="left" w:pos="3600"/>
          <w:tab w:val="left" w:pos="4464"/>
          <w:tab w:val="left" w:pos="5472"/>
          <w:tab w:val="left" w:pos="6768"/>
        </w:tabs>
        <w:ind w:left="567" w:hanging="567"/>
        <w:rPr>
          <w:rFonts w:asciiTheme="minorHAnsi" w:hAnsiTheme="minorHAnsi" w:cstheme="minorHAnsi"/>
          <w:sz w:val="22"/>
          <w:szCs w:val="22"/>
        </w:rPr>
      </w:pPr>
    </w:p>
    <w:p w14:paraId="179CD595" w14:textId="77777777" w:rsidR="00D53AC4" w:rsidRDefault="00D53AC4" w:rsidP="00D53AC4">
      <w:pPr>
        <w:tabs>
          <w:tab w:val="left" w:pos="567"/>
          <w:tab w:val="left" w:pos="1260"/>
          <w:tab w:val="left" w:pos="3600"/>
          <w:tab w:val="left" w:pos="4464"/>
          <w:tab w:val="left" w:pos="5472"/>
          <w:tab w:val="left" w:pos="6768"/>
        </w:tabs>
        <w:ind w:left="567" w:hanging="567"/>
        <w:rPr>
          <w:rFonts w:asciiTheme="minorHAnsi" w:hAnsiTheme="minorHAnsi" w:cstheme="minorHAnsi"/>
          <w:sz w:val="22"/>
          <w:szCs w:val="22"/>
        </w:rPr>
      </w:pPr>
    </w:p>
    <w:p w14:paraId="1A3B671B" w14:textId="77777777" w:rsidR="003F2F1D" w:rsidRDefault="003F2F1D" w:rsidP="00D53AC4">
      <w:pPr>
        <w:tabs>
          <w:tab w:val="left" w:pos="567"/>
          <w:tab w:val="left" w:pos="1260"/>
          <w:tab w:val="left" w:pos="3600"/>
          <w:tab w:val="left" w:pos="4464"/>
          <w:tab w:val="left" w:pos="5472"/>
          <w:tab w:val="left" w:pos="6768"/>
        </w:tabs>
        <w:ind w:left="567" w:hanging="567"/>
        <w:rPr>
          <w:rFonts w:asciiTheme="minorHAnsi" w:hAnsiTheme="minorHAnsi" w:cstheme="minorHAnsi"/>
          <w:sz w:val="22"/>
          <w:szCs w:val="22"/>
        </w:rPr>
      </w:pPr>
    </w:p>
    <w:p w14:paraId="3B3E4CC9" w14:textId="77777777" w:rsidR="003F2F1D" w:rsidRDefault="003F2F1D" w:rsidP="00D53AC4">
      <w:pPr>
        <w:tabs>
          <w:tab w:val="left" w:pos="567"/>
          <w:tab w:val="left" w:pos="1260"/>
          <w:tab w:val="left" w:pos="3600"/>
          <w:tab w:val="left" w:pos="4464"/>
          <w:tab w:val="left" w:pos="5472"/>
          <w:tab w:val="left" w:pos="6768"/>
        </w:tabs>
        <w:ind w:left="567" w:hanging="567"/>
        <w:rPr>
          <w:rFonts w:asciiTheme="minorHAnsi" w:hAnsiTheme="minorHAnsi" w:cstheme="minorHAnsi"/>
          <w:sz w:val="22"/>
          <w:szCs w:val="22"/>
        </w:rPr>
      </w:pPr>
    </w:p>
    <w:p w14:paraId="0E04AB9A" w14:textId="77777777" w:rsidR="003F2F1D" w:rsidRDefault="003F2F1D" w:rsidP="00D53AC4">
      <w:pPr>
        <w:tabs>
          <w:tab w:val="left" w:pos="567"/>
          <w:tab w:val="left" w:pos="1260"/>
          <w:tab w:val="left" w:pos="3600"/>
          <w:tab w:val="left" w:pos="4464"/>
          <w:tab w:val="left" w:pos="5472"/>
          <w:tab w:val="left" w:pos="6768"/>
        </w:tabs>
        <w:ind w:left="567" w:hanging="567"/>
        <w:rPr>
          <w:rFonts w:asciiTheme="minorHAnsi" w:hAnsiTheme="minorHAnsi" w:cstheme="minorHAnsi"/>
          <w:sz w:val="22"/>
          <w:szCs w:val="22"/>
        </w:rPr>
      </w:pPr>
    </w:p>
    <w:p w14:paraId="4F0B54DB" w14:textId="77777777" w:rsidR="003F2F1D" w:rsidRDefault="003F2F1D" w:rsidP="00D53AC4">
      <w:pPr>
        <w:tabs>
          <w:tab w:val="left" w:pos="567"/>
          <w:tab w:val="left" w:pos="1260"/>
          <w:tab w:val="left" w:pos="3600"/>
          <w:tab w:val="left" w:pos="4464"/>
          <w:tab w:val="left" w:pos="5472"/>
          <w:tab w:val="left" w:pos="6768"/>
        </w:tabs>
        <w:ind w:left="567" w:hanging="567"/>
        <w:rPr>
          <w:rFonts w:asciiTheme="minorHAnsi" w:hAnsiTheme="minorHAnsi" w:cstheme="minorHAnsi"/>
          <w:sz w:val="22"/>
          <w:szCs w:val="22"/>
        </w:rPr>
      </w:pPr>
    </w:p>
    <w:p w14:paraId="5A96B262" w14:textId="77777777" w:rsidR="003F2F1D" w:rsidRDefault="003F2F1D" w:rsidP="00D53AC4">
      <w:pPr>
        <w:tabs>
          <w:tab w:val="left" w:pos="567"/>
          <w:tab w:val="left" w:pos="1260"/>
          <w:tab w:val="left" w:pos="3600"/>
          <w:tab w:val="left" w:pos="4464"/>
          <w:tab w:val="left" w:pos="5472"/>
          <w:tab w:val="left" w:pos="6768"/>
        </w:tabs>
        <w:ind w:left="567" w:hanging="567"/>
        <w:rPr>
          <w:rFonts w:asciiTheme="minorHAnsi" w:hAnsiTheme="minorHAnsi" w:cstheme="minorHAnsi"/>
          <w:sz w:val="22"/>
          <w:szCs w:val="22"/>
        </w:rPr>
      </w:pPr>
    </w:p>
    <w:p w14:paraId="395B9CC2" w14:textId="77777777" w:rsidR="003F2F1D" w:rsidRPr="00AB6E05" w:rsidRDefault="003F2F1D" w:rsidP="00D53AC4">
      <w:pPr>
        <w:tabs>
          <w:tab w:val="left" w:pos="567"/>
          <w:tab w:val="left" w:pos="1260"/>
          <w:tab w:val="left" w:pos="3600"/>
          <w:tab w:val="left" w:pos="4464"/>
          <w:tab w:val="left" w:pos="5472"/>
          <w:tab w:val="left" w:pos="6768"/>
        </w:tabs>
        <w:ind w:left="567" w:hanging="567"/>
        <w:rPr>
          <w:rFonts w:asciiTheme="minorHAnsi" w:hAnsiTheme="minorHAnsi" w:cstheme="minorHAnsi"/>
          <w:sz w:val="22"/>
          <w:szCs w:val="22"/>
        </w:rPr>
      </w:pPr>
    </w:p>
    <w:p w14:paraId="76BA6767" w14:textId="77777777" w:rsidR="00D53AC4" w:rsidRPr="00AB6E05" w:rsidRDefault="00D53AC4" w:rsidP="00D53AC4">
      <w:pPr>
        <w:pStyle w:val="BodyTextIndent"/>
        <w:ind w:left="0" w:firstLine="0"/>
        <w:jc w:val="center"/>
        <w:rPr>
          <w:rFonts w:asciiTheme="minorHAnsi" w:hAnsiTheme="minorHAnsi" w:cstheme="minorHAnsi"/>
          <w:sz w:val="22"/>
          <w:szCs w:val="22"/>
        </w:rPr>
      </w:pPr>
      <w:r w:rsidRPr="00AB6E05">
        <w:rPr>
          <w:rFonts w:asciiTheme="minorHAnsi" w:hAnsiTheme="minorHAnsi" w:cstheme="minorHAnsi"/>
          <w:sz w:val="22"/>
          <w:szCs w:val="22"/>
        </w:rPr>
        <w:lastRenderedPageBreak/>
        <w:t>PIRMAS PRIEDAS</w:t>
      </w:r>
    </w:p>
    <w:p w14:paraId="681DD60C" w14:textId="77777777" w:rsidR="00D53AC4" w:rsidRPr="00AB6E05" w:rsidRDefault="00D53AC4" w:rsidP="00D53AC4">
      <w:pPr>
        <w:jc w:val="center"/>
        <w:rPr>
          <w:rFonts w:asciiTheme="minorHAnsi" w:hAnsiTheme="minorHAnsi" w:cstheme="minorHAnsi"/>
          <w:sz w:val="22"/>
          <w:szCs w:val="22"/>
        </w:rPr>
      </w:pPr>
    </w:p>
    <w:p w14:paraId="5BA97F79" w14:textId="77777777" w:rsidR="00D53AC4" w:rsidRPr="00AB6E05" w:rsidRDefault="00D53AC4" w:rsidP="00D53AC4">
      <w:pPr>
        <w:jc w:val="center"/>
        <w:rPr>
          <w:rFonts w:asciiTheme="minorHAnsi" w:hAnsiTheme="minorHAnsi" w:cstheme="minorHAnsi"/>
          <w:b/>
          <w:sz w:val="22"/>
          <w:szCs w:val="22"/>
        </w:rPr>
      </w:pPr>
      <w:r w:rsidRPr="00AB6E05">
        <w:rPr>
          <w:rFonts w:asciiTheme="minorHAnsi" w:hAnsiTheme="minorHAnsi" w:cstheme="minorHAnsi"/>
          <w:b/>
          <w:sz w:val="22"/>
          <w:szCs w:val="22"/>
        </w:rPr>
        <w:t>SĄLYGA DĖ</w:t>
      </w:r>
      <w:r w:rsidR="00B20B50" w:rsidRPr="00AB6E05">
        <w:rPr>
          <w:rFonts w:asciiTheme="minorHAnsi" w:hAnsiTheme="minorHAnsi" w:cstheme="minorHAnsi"/>
          <w:b/>
          <w:sz w:val="22"/>
          <w:szCs w:val="22"/>
        </w:rPr>
        <w:t xml:space="preserve">L NUOSTOLIŲ, PATIRTŲ DĖL KARO, </w:t>
      </w:r>
      <w:r w:rsidRPr="00AB6E05">
        <w:rPr>
          <w:rFonts w:asciiTheme="minorHAnsi" w:hAnsiTheme="minorHAnsi" w:cstheme="minorHAnsi"/>
          <w:b/>
          <w:sz w:val="22"/>
          <w:szCs w:val="22"/>
        </w:rPr>
        <w:t>UŽGROBIMO IR KITŲ RIZIKŲ IŠIMTIES (AVIACIJA)</w:t>
      </w:r>
    </w:p>
    <w:p w14:paraId="108C1B21" w14:textId="77777777" w:rsidR="00D53AC4" w:rsidRPr="00AB6E05" w:rsidRDefault="00D53AC4" w:rsidP="00D53AC4">
      <w:pPr>
        <w:rPr>
          <w:rFonts w:asciiTheme="minorHAnsi" w:hAnsiTheme="minorHAnsi" w:cstheme="minorHAnsi"/>
          <w:sz w:val="22"/>
          <w:szCs w:val="22"/>
        </w:rPr>
      </w:pPr>
    </w:p>
    <w:p w14:paraId="69F9701E" w14:textId="77777777" w:rsidR="00D53AC4" w:rsidRPr="00AB6E05" w:rsidRDefault="00D41C85" w:rsidP="00D53AC4">
      <w:pPr>
        <w:rPr>
          <w:rFonts w:asciiTheme="minorHAnsi" w:hAnsiTheme="minorHAnsi" w:cstheme="minorHAnsi"/>
          <w:sz w:val="22"/>
          <w:szCs w:val="22"/>
        </w:rPr>
      </w:pPr>
      <w:r w:rsidRPr="00AB6E05">
        <w:rPr>
          <w:rFonts w:asciiTheme="minorHAnsi" w:hAnsiTheme="minorHAnsi" w:cstheme="minorHAnsi"/>
          <w:sz w:val="22"/>
          <w:szCs w:val="22"/>
        </w:rPr>
        <w:t>Šis p</w:t>
      </w:r>
      <w:r w:rsidR="00D53AC4" w:rsidRPr="00AB6E05">
        <w:rPr>
          <w:rFonts w:asciiTheme="minorHAnsi" w:hAnsiTheme="minorHAnsi" w:cstheme="minorHAnsi"/>
          <w:sz w:val="22"/>
          <w:szCs w:val="22"/>
        </w:rPr>
        <w:t>olisas negalioja reikalavimams, susijusiems su:</w:t>
      </w:r>
    </w:p>
    <w:p w14:paraId="214F1268" w14:textId="77777777" w:rsidR="00D53AC4" w:rsidRPr="00AB6E05" w:rsidRDefault="00D53AC4" w:rsidP="00D53AC4">
      <w:pPr>
        <w:rPr>
          <w:rFonts w:asciiTheme="minorHAnsi" w:hAnsiTheme="minorHAnsi" w:cstheme="minorHAnsi"/>
          <w:sz w:val="22"/>
          <w:szCs w:val="22"/>
        </w:rPr>
      </w:pPr>
    </w:p>
    <w:p w14:paraId="7181DBA5" w14:textId="77777777" w:rsidR="00D53AC4" w:rsidRPr="00AB6E05" w:rsidRDefault="00D53AC4" w:rsidP="00F0089D">
      <w:pPr>
        <w:ind w:left="426"/>
        <w:jc w:val="both"/>
        <w:rPr>
          <w:rFonts w:asciiTheme="minorHAnsi" w:hAnsiTheme="minorHAnsi" w:cstheme="minorHAnsi"/>
          <w:sz w:val="22"/>
          <w:szCs w:val="22"/>
        </w:rPr>
      </w:pPr>
      <w:r w:rsidRPr="00AB6E05">
        <w:rPr>
          <w:rFonts w:asciiTheme="minorHAnsi" w:hAnsiTheme="minorHAnsi" w:cstheme="minorHAnsi"/>
          <w:sz w:val="22"/>
          <w:szCs w:val="22"/>
        </w:rPr>
        <w:t>a) karu, invazija, užsienio priešų veiksmais, karo veiksmais (nepriklausomai nuo to, ar paskelbtas karas, ar</w:t>
      </w:r>
      <w:r w:rsidR="003C627D" w:rsidRPr="00AB6E05">
        <w:rPr>
          <w:rFonts w:asciiTheme="minorHAnsi" w:hAnsiTheme="minorHAnsi" w:cstheme="minorHAnsi"/>
          <w:sz w:val="22"/>
          <w:szCs w:val="22"/>
        </w:rPr>
        <w:t xml:space="preserve"> ne), pilietiniu karu, </w:t>
      </w:r>
      <w:r w:rsidR="00B20B50" w:rsidRPr="00AB6E05">
        <w:rPr>
          <w:rFonts w:asciiTheme="minorHAnsi" w:hAnsiTheme="minorHAnsi" w:cstheme="minorHAnsi"/>
          <w:sz w:val="22"/>
          <w:szCs w:val="22"/>
        </w:rPr>
        <w:t xml:space="preserve">maištu, </w:t>
      </w:r>
      <w:r w:rsidRPr="00AB6E05">
        <w:rPr>
          <w:rFonts w:asciiTheme="minorHAnsi" w:hAnsiTheme="minorHAnsi" w:cstheme="minorHAnsi"/>
          <w:sz w:val="22"/>
          <w:szCs w:val="22"/>
        </w:rPr>
        <w:t>revoliucija, sukilimais, karo padėtimi, kariniu ar</w:t>
      </w:r>
      <w:r w:rsidR="00202627" w:rsidRPr="00AB6E05">
        <w:rPr>
          <w:rFonts w:asciiTheme="minorHAnsi" w:hAnsiTheme="minorHAnsi" w:cstheme="minorHAnsi"/>
          <w:sz w:val="22"/>
          <w:szCs w:val="22"/>
        </w:rPr>
        <w:t>ba</w:t>
      </w:r>
      <w:r w:rsidRPr="00AB6E05">
        <w:rPr>
          <w:rFonts w:asciiTheme="minorHAnsi" w:hAnsiTheme="minorHAnsi" w:cstheme="minorHAnsi"/>
          <w:sz w:val="22"/>
          <w:szCs w:val="22"/>
        </w:rPr>
        <w:t xml:space="preserve"> neteisėtu valdžios perėmimu bei mėginimais neteisėtai perimti va</w:t>
      </w:r>
      <w:r w:rsidR="00A914E0" w:rsidRPr="00AB6E05">
        <w:rPr>
          <w:rFonts w:asciiTheme="minorHAnsi" w:hAnsiTheme="minorHAnsi" w:cstheme="minorHAnsi"/>
          <w:sz w:val="22"/>
          <w:szCs w:val="22"/>
        </w:rPr>
        <w:t>ldžią;</w:t>
      </w:r>
    </w:p>
    <w:p w14:paraId="1DD44E2B" w14:textId="77777777" w:rsidR="00D53AC4" w:rsidRPr="00AB6E05" w:rsidRDefault="00D53AC4" w:rsidP="00F0089D">
      <w:pPr>
        <w:ind w:left="426"/>
        <w:jc w:val="both"/>
        <w:rPr>
          <w:rFonts w:asciiTheme="minorHAnsi" w:hAnsiTheme="minorHAnsi" w:cstheme="minorHAnsi"/>
          <w:sz w:val="22"/>
          <w:szCs w:val="22"/>
        </w:rPr>
      </w:pPr>
    </w:p>
    <w:p w14:paraId="74C77998" w14:textId="77777777" w:rsidR="00D53AC4" w:rsidRPr="00AB6E05" w:rsidRDefault="00D53AC4" w:rsidP="00F0089D">
      <w:pPr>
        <w:ind w:left="426"/>
        <w:jc w:val="both"/>
        <w:rPr>
          <w:rFonts w:asciiTheme="minorHAnsi" w:hAnsiTheme="minorHAnsi" w:cstheme="minorHAnsi"/>
          <w:sz w:val="22"/>
          <w:szCs w:val="22"/>
        </w:rPr>
      </w:pPr>
      <w:r w:rsidRPr="00AB6E05">
        <w:rPr>
          <w:rFonts w:asciiTheme="minorHAnsi" w:hAnsiTheme="minorHAnsi" w:cstheme="minorHAnsi"/>
          <w:sz w:val="22"/>
          <w:szCs w:val="22"/>
        </w:rPr>
        <w:t>b) bet ko</w:t>
      </w:r>
      <w:r w:rsidR="00202627" w:rsidRPr="00AB6E05">
        <w:rPr>
          <w:rFonts w:asciiTheme="minorHAnsi" w:hAnsiTheme="minorHAnsi" w:cstheme="minorHAnsi"/>
          <w:sz w:val="22"/>
          <w:szCs w:val="22"/>
        </w:rPr>
        <w:t xml:space="preserve">kių priešiškų kovinių ginklų arba </w:t>
      </w:r>
      <w:r w:rsidRPr="00AB6E05">
        <w:rPr>
          <w:rFonts w:asciiTheme="minorHAnsi" w:hAnsiTheme="minorHAnsi" w:cstheme="minorHAnsi"/>
          <w:sz w:val="22"/>
          <w:szCs w:val="22"/>
        </w:rPr>
        <w:t>atomo branduolio dalijimosi ir (arba) panašių reakcijų</w:t>
      </w:r>
      <w:r w:rsidR="00202627" w:rsidRPr="00AB6E05">
        <w:rPr>
          <w:rFonts w:asciiTheme="minorHAnsi" w:hAnsiTheme="minorHAnsi" w:cstheme="minorHAnsi"/>
          <w:sz w:val="22"/>
          <w:szCs w:val="22"/>
        </w:rPr>
        <w:t>,</w:t>
      </w:r>
      <w:r w:rsidRPr="00AB6E05">
        <w:rPr>
          <w:rFonts w:asciiTheme="minorHAnsi" w:hAnsiTheme="minorHAnsi" w:cstheme="minorHAnsi"/>
          <w:sz w:val="22"/>
          <w:szCs w:val="22"/>
        </w:rPr>
        <w:t xml:space="preserve"> arba radioaktyvių jėg</w:t>
      </w:r>
      <w:r w:rsidR="00A914E0" w:rsidRPr="00AB6E05">
        <w:rPr>
          <w:rFonts w:asciiTheme="minorHAnsi" w:hAnsiTheme="minorHAnsi" w:cstheme="minorHAnsi"/>
          <w:sz w:val="22"/>
          <w:szCs w:val="22"/>
        </w:rPr>
        <w:t>ų bei medžiagų sukeltų sprogimų;</w:t>
      </w:r>
    </w:p>
    <w:p w14:paraId="2390C258" w14:textId="77777777" w:rsidR="00D53AC4" w:rsidRPr="00AB6E05" w:rsidRDefault="00D53AC4" w:rsidP="00F0089D">
      <w:pPr>
        <w:ind w:left="426"/>
        <w:jc w:val="both"/>
        <w:rPr>
          <w:rFonts w:asciiTheme="minorHAnsi" w:hAnsiTheme="minorHAnsi" w:cstheme="minorHAnsi"/>
          <w:sz w:val="22"/>
          <w:szCs w:val="22"/>
        </w:rPr>
      </w:pPr>
    </w:p>
    <w:p w14:paraId="037C62D8" w14:textId="77777777" w:rsidR="00D53AC4" w:rsidRPr="00AB6E05" w:rsidRDefault="00B20B50" w:rsidP="00F0089D">
      <w:pPr>
        <w:ind w:left="426"/>
        <w:jc w:val="both"/>
        <w:rPr>
          <w:rFonts w:asciiTheme="minorHAnsi" w:hAnsiTheme="minorHAnsi" w:cstheme="minorHAnsi"/>
          <w:sz w:val="22"/>
          <w:szCs w:val="22"/>
        </w:rPr>
      </w:pPr>
      <w:r w:rsidRPr="00AB6E05">
        <w:rPr>
          <w:rFonts w:asciiTheme="minorHAnsi" w:hAnsiTheme="minorHAnsi" w:cstheme="minorHAnsi"/>
          <w:sz w:val="22"/>
          <w:szCs w:val="22"/>
        </w:rPr>
        <w:t xml:space="preserve">c) </w:t>
      </w:r>
      <w:r w:rsidR="00D53AC4" w:rsidRPr="00AB6E05">
        <w:rPr>
          <w:rFonts w:asciiTheme="minorHAnsi" w:hAnsiTheme="minorHAnsi" w:cstheme="minorHAnsi"/>
          <w:sz w:val="22"/>
          <w:szCs w:val="22"/>
        </w:rPr>
        <w:t>streikų, riaušių, pilietinių ne</w:t>
      </w:r>
      <w:r w:rsidR="00A914E0" w:rsidRPr="00AB6E05">
        <w:rPr>
          <w:rFonts w:asciiTheme="minorHAnsi" w:hAnsiTheme="minorHAnsi" w:cstheme="minorHAnsi"/>
          <w:sz w:val="22"/>
          <w:szCs w:val="22"/>
        </w:rPr>
        <w:t>ramumų ar</w:t>
      </w:r>
      <w:r w:rsidR="00202627" w:rsidRPr="00AB6E05">
        <w:rPr>
          <w:rFonts w:asciiTheme="minorHAnsi" w:hAnsiTheme="minorHAnsi" w:cstheme="minorHAnsi"/>
          <w:sz w:val="22"/>
          <w:szCs w:val="22"/>
        </w:rPr>
        <w:t>ba</w:t>
      </w:r>
      <w:r w:rsidR="00A914E0" w:rsidRPr="00AB6E05">
        <w:rPr>
          <w:rFonts w:asciiTheme="minorHAnsi" w:hAnsiTheme="minorHAnsi" w:cstheme="minorHAnsi"/>
          <w:sz w:val="22"/>
          <w:szCs w:val="22"/>
        </w:rPr>
        <w:t xml:space="preserve"> darbo jėgos neramumų;</w:t>
      </w:r>
    </w:p>
    <w:p w14:paraId="55E8A6C6" w14:textId="77777777" w:rsidR="00D53AC4" w:rsidRPr="00AB6E05" w:rsidRDefault="00D53AC4" w:rsidP="00F0089D">
      <w:pPr>
        <w:ind w:left="426"/>
        <w:jc w:val="both"/>
        <w:rPr>
          <w:rFonts w:asciiTheme="minorHAnsi" w:hAnsiTheme="minorHAnsi" w:cstheme="minorHAnsi"/>
          <w:sz w:val="22"/>
          <w:szCs w:val="22"/>
        </w:rPr>
      </w:pPr>
    </w:p>
    <w:p w14:paraId="5952DD82" w14:textId="77777777" w:rsidR="00D53AC4" w:rsidRPr="00AB6E05" w:rsidRDefault="00D53AC4" w:rsidP="00F0089D">
      <w:pPr>
        <w:ind w:left="426"/>
        <w:jc w:val="both"/>
        <w:rPr>
          <w:rFonts w:asciiTheme="minorHAnsi" w:hAnsiTheme="minorHAnsi" w:cstheme="minorHAnsi"/>
          <w:sz w:val="22"/>
          <w:szCs w:val="22"/>
        </w:rPr>
      </w:pPr>
      <w:r w:rsidRPr="00AB6E05">
        <w:rPr>
          <w:rFonts w:asciiTheme="minorHAnsi" w:hAnsiTheme="minorHAnsi" w:cstheme="minorHAnsi"/>
          <w:sz w:val="22"/>
          <w:szCs w:val="22"/>
        </w:rPr>
        <w:t>d) bet kokių vieno ar</w:t>
      </w:r>
      <w:r w:rsidR="00202627" w:rsidRPr="00AB6E05">
        <w:rPr>
          <w:rFonts w:asciiTheme="minorHAnsi" w:hAnsiTheme="minorHAnsi" w:cstheme="minorHAnsi"/>
          <w:sz w:val="22"/>
          <w:szCs w:val="22"/>
        </w:rPr>
        <w:t>ba</w:t>
      </w:r>
      <w:r w:rsidRPr="00AB6E05">
        <w:rPr>
          <w:rFonts w:asciiTheme="minorHAnsi" w:hAnsiTheme="minorHAnsi" w:cstheme="minorHAnsi"/>
          <w:sz w:val="22"/>
          <w:szCs w:val="22"/>
        </w:rPr>
        <w:t xml:space="preserve"> kelių asmenų veiksmų, nepriklausomai nuo to, ar jis (jie) yra suverenios valdžios atstovas</w:t>
      </w:r>
      <w:r w:rsidR="00B20B50" w:rsidRPr="00AB6E05">
        <w:rPr>
          <w:rFonts w:asciiTheme="minorHAnsi" w:hAnsiTheme="minorHAnsi" w:cstheme="minorHAnsi"/>
          <w:sz w:val="22"/>
          <w:szCs w:val="22"/>
        </w:rPr>
        <w:t xml:space="preserve"> </w:t>
      </w:r>
      <w:r w:rsidRPr="00AB6E05">
        <w:rPr>
          <w:rFonts w:asciiTheme="minorHAnsi" w:hAnsiTheme="minorHAnsi" w:cstheme="minorHAnsi"/>
          <w:sz w:val="22"/>
          <w:szCs w:val="22"/>
        </w:rPr>
        <w:t>(</w:t>
      </w:r>
      <w:r w:rsidR="00202627" w:rsidRPr="00AB6E05">
        <w:rPr>
          <w:rFonts w:asciiTheme="minorHAnsi" w:hAnsiTheme="minorHAnsi" w:cstheme="minorHAnsi"/>
          <w:sz w:val="22"/>
          <w:szCs w:val="22"/>
        </w:rPr>
        <w:t>-a</w:t>
      </w:r>
      <w:r w:rsidRPr="00AB6E05">
        <w:rPr>
          <w:rFonts w:asciiTheme="minorHAnsi" w:hAnsiTheme="minorHAnsi" w:cstheme="minorHAnsi"/>
          <w:sz w:val="22"/>
          <w:szCs w:val="22"/>
        </w:rPr>
        <w:t>i), kuriais siekiama polit</w:t>
      </w:r>
      <w:r w:rsidR="00B20B50" w:rsidRPr="00AB6E05">
        <w:rPr>
          <w:rFonts w:asciiTheme="minorHAnsi" w:hAnsiTheme="minorHAnsi" w:cstheme="minorHAnsi"/>
          <w:sz w:val="22"/>
          <w:szCs w:val="22"/>
        </w:rPr>
        <w:t>inių ar teroristinių tikslų</w:t>
      </w:r>
      <w:r w:rsidR="00202627" w:rsidRPr="00AB6E05">
        <w:rPr>
          <w:rFonts w:asciiTheme="minorHAnsi" w:hAnsiTheme="minorHAnsi" w:cstheme="minorHAnsi"/>
          <w:sz w:val="22"/>
          <w:szCs w:val="22"/>
        </w:rPr>
        <w:t>,</w:t>
      </w:r>
      <w:r w:rsidR="00B20B50" w:rsidRPr="00AB6E05">
        <w:rPr>
          <w:rFonts w:asciiTheme="minorHAnsi" w:hAnsiTheme="minorHAnsi" w:cstheme="minorHAnsi"/>
          <w:sz w:val="22"/>
          <w:szCs w:val="22"/>
        </w:rPr>
        <w:t xml:space="preserve"> ir </w:t>
      </w:r>
      <w:r w:rsidRPr="00AB6E05">
        <w:rPr>
          <w:rFonts w:asciiTheme="minorHAnsi" w:hAnsiTheme="minorHAnsi" w:cstheme="minorHAnsi"/>
          <w:sz w:val="22"/>
          <w:szCs w:val="22"/>
        </w:rPr>
        <w:t>nepriklausomai nuo to, ar su tuo susiję nuostolia</w:t>
      </w:r>
      <w:r w:rsidR="00A914E0" w:rsidRPr="00AB6E05">
        <w:rPr>
          <w:rFonts w:asciiTheme="minorHAnsi" w:hAnsiTheme="minorHAnsi" w:cstheme="minorHAnsi"/>
          <w:sz w:val="22"/>
          <w:szCs w:val="22"/>
        </w:rPr>
        <w:t>i yra atsitiktiniai ar tyčiniai;</w:t>
      </w:r>
    </w:p>
    <w:p w14:paraId="5B08AD6D" w14:textId="77777777" w:rsidR="00D53AC4" w:rsidRPr="00AB6E05" w:rsidRDefault="00D53AC4" w:rsidP="00F0089D">
      <w:pPr>
        <w:ind w:left="426"/>
        <w:jc w:val="both"/>
        <w:rPr>
          <w:rFonts w:asciiTheme="minorHAnsi" w:hAnsiTheme="minorHAnsi" w:cstheme="minorHAnsi"/>
          <w:sz w:val="22"/>
          <w:szCs w:val="22"/>
        </w:rPr>
      </w:pPr>
    </w:p>
    <w:p w14:paraId="76F20955" w14:textId="77777777" w:rsidR="00D53AC4" w:rsidRPr="00AB6E05" w:rsidRDefault="00D53AC4" w:rsidP="00F0089D">
      <w:pPr>
        <w:ind w:left="426"/>
        <w:jc w:val="both"/>
        <w:rPr>
          <w:rFonts w:asciiTheme="minorHAnsi" w:hAnsiTheme="minorHAnsi" w:cstheme="minorHAnsi"/>
          <w:sz w:val="22"/>
          <w:szCs w:val="22"/>
        </w:rPr>
      </w:pPr>
      <w:r w:rsidRPr="00AB6E05">
        <w:rPr>
          <w:rFonts w:asciiTheme="minorHAnsi" w:hAnsiTheme="minorHAnsi" w:cstheme="minorHAnsi"/>
          <w:sz w:val="22"/>
          <w:szCs w:val="22"/>
        </w:rPr>
        <w:t>e) piktybinių ar</w:t>
      </w:r>
      <w:r w:rsidR="00202627" w:rsidRPr="00AB6E05">
        <w:rPr>
          <w:rFonts w:asciiTheme="minorHAnsi" w:hAnsiTheme="minorHAnsi" w:cstheme="minorHAnsi"/>
          <w:sz w:val="22"/>
          <w:szCs w:val="22"/>
        </w:rPr>
        <w:t>ba</w:t>
      </w:r>
      <w:r w:rsidRPr="00AB6E05">
        <w:rPr>
          <w:rFonts w:asciiTheme="minorHAnsi" w:hAnsiTheme="minorHAnsi" w:cstheme="minorHAnsi"/>
          <w:sz w:val="22"/>
          <w:szCs w:val="22"/>
        </w:rPr>
        <w:t xml:space="preserve"> sabotažo </w:t>
      </w:r>
      <w:r w:rsidR="00A914E0" w:rsidRPr="00AB6E05">
        <w:rPr>
          <w:rFonts w:asciiTheme="minorHAnsi" w:hAnsiTheme="minorHAnsi" w:cstheme="minorHAnsi"/>
          <w:sz w:val="22"/>
          <w:szCs w:val="22"/>
        </w:rPr>
        <w:t>veiksmų;</w:t>
      </w:r>
    </w:p>
    <w:p w14:paraId="3E5D00CF" w14:textId="77777777" w:rsidR="00D53AC4" w:rsidRPr="00AB6E05" w:rsidRDefault="00D53AC4" w:rsidP="00F0089D">
      <w:pPr>
        <w:ind w:left="426"/>
        <w:jc w:val="both"/>
        <w:rPr>
          <w:rFonts w:asciiTheme="minorHAnsi" w:hAnsiTheme="minorHAnsi" w:cstheme="minorHAnsi"/>
          <w:sz w:val="22"/>
          <w:szCs w:val="22"/>
        </w:rPr>
      </w:pPr>
    </w:p>
    <w:p w14:paraId="10F4D3A7" w14:textId="77777777" w:rsidR="00D53AC4" w:rsidRPr="00AB6E05" w:rsidRDefault="00D53AC4" w:rsidP="00F0089D">
      <w:pPr>
        <w:ind w:left="426"/>
        <w:jc w:val="both"/>
        <w:rPr>
          <w:rFonts w:asciiTheme="minorHAnsi" w:hAnsiTheme="minorHAnsi" w:cstheme="minorHAnsi"/>
          <w:sz w:val="22"/>
          <w:szCs w:val="22"/>
        </w:rPr>
      </w:pPr>
      <w:r w:rsidRPr="00AB6E05">
        <w:rPr>
          <w:rFonts w:asciiTheme="minorHAnsi" w:hAnsiTheme="minorHAnsi" w:cstheme="minorHAnsi"/>
          <w:sz w:val="22"/>
          <w:szCs w:val="22"/>
        </w:rPr>
        <w:t>f) nuosavybės teisės arba teisės naudoti konfiskavimo, nacionalizavimo, atėmimo, apribojimo, sulaikymo, padalijimo, rekvizicijos bet kokios vyriausybės (pilietinės, karinės ar faktinės) ar viešojo bei vi</w:t>
      </w:r>
      <w:r w:rsidR="00A914E0" w:rsidRPr="00AB6E05">
        <w:rPr>
          <w:rFonts w:asciiTheme="minorHAnsi" w:hAnsiTheme="minorHAnsi" w:cstheme="minorHAnsi"/>
          <w:sz w:val="22"/>
          <w:szCs w:val="22"/>
        </w:rPr>
        <w:t>etinio valdžios organo nurodymu;</w:t>
      </w:r>
    </w:p>
    <w:p w14:paraId="1B6867F7" w14:textId="77777777" w:rsidR="00D53AC4" w:rsidRPr="00AB6E05" w:rsidRDefault="00D53AC4" w:rsidP="00F0089D">
      <w:pPr>
        <w:ind w:left="426"/>
        <w:jc w:val="both"/>
        <w:rPr>
          <w:rFonts w:asciiTheme="minorHAnsi" w:hAnsiTheme="minorHAnsi" w:cstheme="minorHAnsi"/>
          <w:sz w:val="22"/>
          <w:szCs w:val="22"/>
        </w:rPr>
      </w:pPr>
    </w:p>
    <w:p w14:paraId="0F692E59" w14:textId="77777777" w:rsidR="00D53AC4" w:rsidRPr="00AB6E05" w:rsidRDefault="00D41C85" w:rsidP="00F0089D">
      <w:pPr>
        <w:ind w:left="426"/>
        <w:jc w:val="both"/>
        <w:rPr>
          <w:rFonts w:asciiTheme="minorHAnsi" w:hAnsiTheme="minorHAnsi" w:cstheme="minorHAnsi"/>
          <w:sz w:val="22"/>
          <w:szCs w:val="22"/>
        </w:rPr>
      </w:pPr>
      <w:r w:rsidRPr="00AB6E05">
        <w:rPr>
          <w:rFonts w:asciiTheme="minorHAnsi" w:hAnsiTheme="minorHAnsi" w:cstheme="minorHAnsi"/>
          <w:sz w:val="22"/>
          <w:szCs w:val="22"/>
        </w:rPr>
        <w:t xml:space="preserve">g) </w:t>
      </w:r>
      <w:r w:rsidR="00D53AC4" w:rsidRPr="00AB6E05">
        <w:rPr>
          <w:rFonts w:asciiTheme="minorHAnsi" w:hAnsiTheme="minorHAnsi" w:cstheme="minorHAnsi"/>
          <w:sz w:val="22"/>
          <w:szCs w:val="22"/>
        </w:rPr>
        <w:t>orlaivio ar</w:t>
      </w:r>
      <w:r w:rsidR="00202627" w:rsidRPr="00AB6E05">
        <w:rPr>
          <w:rFonts w:asciiTheme="minorHAnsi" w:hAnsiTheme="minorHAnsi" w:cstheme="minorHAnsi"/>
          <w:sz w:val="22"/>
          <w:szCs w:val="22"/>
        </w:rPr>
        <w:t>ba</w:t>
      </w:r>
      <w:r w:rsidR="00D53AC4" w:rsidRPr="00AB6E05">
        <w:rPr>
          <w:rFonts w:asciiTheme="minorHAnsi" w:hAnsiTheme="minorHAnsi" w:cstheme="minorHAnsi"/>
          <w:sz w:val="22"/>
          <w:szCs w:val="22"/>
        </w:rPr>
        <w:t xml:space="preserve"> skrydžio personalo pagrobimo</w:t>
      </w:r>
      <w:r w:rsidR="00202627" w:rsidRPr="00AB6E05">
        <w:rPr>
          <w:rFonts w:asciiTheme="minorHAnsi" w:hAnsiTheme="minorHAnsi" w:cstheme="minorHAnsi"/>
          <w:sz w:val="22"/>
          <w:szCs w:val="22"/>
        </w:rPr>
        <w:t>,</w:t>
      </w:r>
      <w:r w:rsidR="00D53AC4" w:rsidRPr="00AB6E05">
        <w:rPr>
          <w:rFonts w:asciiTheme="minorHAnsi" w:hAnsiTheme="minorHAnsi" w:cstheme="minorHAnsi"/>
          <w:sz w:val="22"/>
          <w:szCs w:val="22"/>
        </w:rPr>
        <w:t xml:space="preserve"> ar</w:t>
      </w:r>
      <w:r w:rsidR="00202627" w:rsidRPr="00AB6E05">
        <w:rPr>
          <w:rFonts w:asciiTheme="minorHAnsi" w:hAnsiTheme="minorHAnsi" w:cstheme="minorHAnsi"/>
          <w:sz w:val="22"/>
          <w:szCs w:val="22"/>
        </w:rPr>
        <w:t>ba</w:t>
      </w:r>
      <w:r w:rsidR="00D53AC4" w:rsidRPr="00AB6E05">
        <w:rPr>
          <w:rFonts w:asciiTheme="minorHAnsi" w:hAnsiTheme="minorHAnsi" w:cstheme="minorHAnsi"/>
          <w:sz w:val="22"/>
          <w:szCs w:val="22"/>
        </w:rPr>
        <w:t xml:space="preserve"> neteisėto sulaikymo </w:t>
      </w:r>
      <w:r w:rsidR="00202627" w:rsidRPr="00AB6E05">
        <w:rPr>
          <w:rFonts w:asciiTheme="minorHAnsi" w:hAnsiTheme="minorHAnsi" w:cstheme="minorHAnsi"/>
          <w:sz w:val="22"/>
          <w:szCs w:val="22"/>
        </w:rPr>
        <w:t xml:space="preserve">ir </w:t>
      </w:r>
      <w:r w:rsidR="00D53AC4" w:rsidRPr="00AB6E05">
        <w:rPr>
          <w:rFonts w:asciiTheme="minorHAnsi" w:hAnsiTheme="minorHAnsi" w:cstheme="minorHAnsi"/>
          <w:sz w:val="22"/>
          <w:szCs w:val="22"/>
        </w:rPr>
        <w:t>neteisėtos kontrolės (įskaitant bet kokius mėginimus sulaikyti ar</w:t>
      </w:r>
      <w:r w:rsidR="00202627" w:rsidRPr="00AB6E05">
        <w:rPr>
          <w:rFonts w:asciiTheme="minorHAnsi" w:hAnsiTheme="minorHAnsi" w:cstheme="minorHAnsi"/>
          <w:sz w:val="22"/>
          <w:szCs w:val="22"/>
        </w:rPr>
        <w:t>ba</w:t>
      </w:r>
      <w:r w:rsidR="00D53AC4" w:rsidRPr="00AB6E05">
        <w:rPr>
          <w:rFonts w:asciiTheme="minorHAnsi" w:hAnsiTheme="minorHAnsi" w:cstheme="minorHAnsi"/>
          <w:sz w:val="22"/>
          <w:szCs w:val="22"/>
        </w:rPr>
        <w:t xml:space="preserve"> panaudoti kontrolę), kai tokius veiksmus vykdo bet koks asmuo ar</w:t>
      </w:r>
      <w:r w:rsidR="00202627" w:rsidRPr="00AB6E05">
        <w:rPr>
          <w:rFonts w:asciiTheme="minorHAnsi" w:hAnsiTheme="minorHAnsi" w:cstheme="minorHAnsi"/>
          <w:sz w:val="22"/>
          <w:szCs w:val="22"/>
        </w:rPr>
        <w:t>ba</w:t>
      </w:r>
      <w:r w:rsidR="00D53AC4" w:rsidRPr="00AB6E05">
        <w:rPr>
          <w:rFonts w:asciiTheme="minorHAnsi" w:hAnsiTheme="minorHAnsi" w:cstheme="minorHAnsi"/>
          <w:sz w:val="22"/>
          <w:szCs w:val="22"/>
        </w:rPr>
        <w:t xml:space="preserve"> asmenys, esantys orlaivyje ir veikiantys be Draudėjo žinios.</w:t>
      </w:r>
    </w:p>
    <w:p w14:paraId="5123C7F9" w14:textId="77777777" w:rsidR="00D53AC4" w:rsidRPr="00AB6E05" w:rsidRDefault="00D53AC4" w:rsidP="00D53AC4">
      <w:pPr>
        <w:rPr>
          <w:rFonts w:asciiTheme="minorHAnsi" w:hAnsiTheme="minorHAnsi" w:cstheme="minorHAnsi"/>
          <w:sz w:val="22"/>
          <w:szCs w:val="22"/>
        </w:rPr>
      </w:pPr>
    </w:p>
    <w:p w14:paraId="64BB8BC6" w14:textId="77777777" w:rsidR="00D53AC4" w:rsidRPr="00AB6E05" w:rsidRDefault="00D41C85" w:rsidP="00D53AC4">
      <w:pPr>
        <w:rPr>
          <w:rFonts w:asciiTheme="minorHAnsi" w:hAnsiTheme="minorHAnsi" w:cstheme="minorHAnsi"/>
          <w:sz w:val="22"/>
          <w:szCs w:val="22"/>
        </w:rPr>
      </w:pPr>
      <w:r w:rsidRPr="00AB6E05">
        <w:rPr>
          <w:rFonts w:asciiTheme="minorHAnsi" w:hAnsiTheme="minorHAnsi" w:cstheme="minorHAnsi"/>
          <w:sz w:val="22"/>
          <w:szCs w:val="22"/>
        </w:rPr>
        <w:t>Be to, šis p</w:t>
      </w:r>
      <w:r w:rsidR="00D53AC4" w:rsidRPr="00AB6E05">
        <w:rPr>
          <w:rFonts w:asciiTheme="minorHAnsi" w:hAnsiTheme="minorHAnsi" w:cstheme="minorHAnsi"/>
          <w:sz w:val="22"/>
          <w:szCs w:val="22"/>
        </w:rPr>
        <w:t>olisas negalioja reikalavimams, kurių pagrindas kyla tuomet, kai orlaivis</w:t>
      </w:r>
      <w:r w:rsidR="00B20B50" w:rsidRPr="00AB6E05">
        <w:rPr>
          <w:rFonts w:asciiTheme="minorHAnsi" w:hAnsiTheme="minorHAnsi" w:cstheme="minorHAnsi"/>
          <w:sz w:val="22"/>
          <w:szCs w:val="22"/>
        </w:rPr>
        <w:t xml:space="preserve"> nėra kontroliuojamas Draudėjo </w:t>
      </w:r>
      <w:r w:rsidR="00D53AC4" w:rsidRPr="00AB6E05">
        <w:rPr>
          <w:rFonts w:asciiTheme="minorHAnsi" w:hAnsiTheme="minorHAnsi" w:cstheme="minorHAnsi"/>
          <w:sz w:val="22"/>
          <w:szCs w:val="22"/>
        </w:rPr>
        <w:t>dėl bet kokios</w:t>
      </w:r>
      <w:r w:rsidRPr="00AB6E05">
        <w:rPr>
          <w:rFonts w:asciiTheme="minorHAnsi" w:hAnsiTheme="minorHAnsi" w:cstheme="minorHAnsi"/>
          <w:sz w:val="22"/>
          <w:szCs w:val="22"/>
        </w:rPr>
        <w:t xml:space="preserve"> iš pirmiau išvardintų rizikų. </w:t>
      </w:r>
      <w:r w:rsidR="00D53AC4" w:rsidRPr="00AB6E05">
        <w:rPr>
          <w:rFonts w:asciiTheme="minorHAnsi" w:hAnsiTheme="minorHAnsi" w:cstheme="minorHAnsi"/>
          <w:sz w:val="22"/>
          <w:szCs w:val="22"/>
        </w:rPr>
        <w:t>Laikoma, kad Draudėjas atgavo galimybę kontroliuoti orlaivį jam saugiai grįžus pas Draudėją oro er</w:t>
      </w:r>
      <w:r w:rsidR="00202627" w:rsidRPr="00AB6E05">
        <w:rPr>
          <w:rFonts w:asciiTheme="minorHAnsi" w:hAnsiTheme="minorHAnsi" w:cstheme="minorHAnsi"/>
          <w:sz w:val="22"/>
          <w:szCs w:val="22"/>
        </w:rPr>
        <w:t>dvėje, kuriai netaikomi</w:t>
      </w:r>
      <w:r w:rsidRPr="00AB6E05">
        <w:rPr>
          <w:rFonts w:asciiTheme="minorHAnsi" w:hAnsiTheme="minorHAnsi" w:cstheme="minorHAnsi"/>
          <w:sz w:val="22"/>
          <w:szCs w:val="22"/>
        </w:rPr>
        <w:t xml:space="preserve"> šiame p</w:t>
      </w:r>
      <w:r w:rsidR="00D53AC4" w:rsidRPr="00AB6E05">
        <w:rPr>
          <w:rFonts w:asciiTheme="minorHAnsi" w:hAnsiTheme="minorHAnsi" w:cstheme="minorHAnsi"/>
          <w:sz w:val="22"/>
          <w:szCs w:val="22"/>
        </w:rPr>
        <w:t>olise numatyti geografiniai apribojimai ir kuri yra visiškai tinkama orlaiviui naudoti (kad sugrįžimas būtų laikomas saugiu, orlaivis turi būti parkuojamas išjungtais varikliais ir be prievartos).</w:t>
      </w:r>
    </w:p>
    <w:p w14:paraId="09EE0F7D" w14:textId="77777777" w:rsidR="00D53AC4" w:rsidRPr="00AB6E05" w:rsidRDefault="00D53AC4" w:rsidP="00D53AC4">
      <w:pPr>
        <w:rPr>
          <w:rFonts w:asciiTheme="minorHAnsi" w:hAnsiTheme="minorHAnsi" w:cstheme="minorHAnsi"/>
          <w:sz w:val="22"/>
          <w:szCs w:val="22"/>
        </w:rPr>
      </w:pPr>
    </w:p>
    <w:p w14:paraId="0CD4D8C0" w14:textId="77777777" w:rsidR="00D53AC4" w:rsidRPr="00AB6E05" w:rsidRDefault="00D53AC4" w:rsidP="00D53AC4">
      <w:pPr>
        <w:rPr>
          <w:rFonts w:asciiTheme="minorHAnsi" w:hAnsiTheme="minorHAnsi" w:cstheme="minorHAnsi"/>
          <w:sz w:val="22"/>
          <w:szCs w:val="22"/>
        </w:rPr>
      </w:pPr>
      <w:r w:rsidRPr="00AB6E05">
        <w:rPr>
          <w:rFonts w:asciiTheme="minorHAnsi" w:hAnsiTheme="minorHAnsi" w:cstheme="minorHAnsi"/>
          <w:sz w:val="22"/>
          <w:szCs w:val="22"/>
        </w:rPr>
        <w:t>AVN48B</w:t>
      </w:r>
    </w:p>
    <w:p w14:paraId="5C8BE2EA" w14:textId="77777777" w:rsidR="00D53AC4" w:rsidRPr="00AB6E05" w:rsidRDefault="00D53AC4" w:rsidP="00D53AC4">
      <w:pPr>
        <w:rPr>
          <w:rFonts w:asciiTheme="minorHAnsi" w:hAnsiTheme="minorHAnsi" w:cstheme="minorHAnsi"/>
          <w:sz w:val="22"/>
          <w:szCs w:val="22"/>
        </w:rPr>
      </w:pPr>
      <w:r w:rsidRPr="00AB6E05">
        <w:rPr>
          <w:rFonts w:asciiTheme="minorHAnsi" w:hAnsiTheme="minorHAnsi" w:cstheme="minorHAnsi"/>
          <w:sz w:val="22"/>
          <w:szCs w:val="22"/>
        </w:rPr>
        <w:t>1.10.96</w:t>
      </w:r>
    </w:p>
    <w:p w14:paraId="7D8D0871" w14:textId="77777777" w:rsidR="00D53AC4" w:rsidRPr="00AB6E05" w:rsidRDefault="00D53AC4" w:rsidP="00D53AC4">
      <w:pPr>
        <w:pStyle w:val="Header"/>
        <w:rPr>
          <w:rFonts w:asciiTheme="minorHAnsi" w:hAnsiTheme="minorHAnsi" w:cstheme="minorHAnsi"/>
          <w:sz w:val="22"/>
          <w:szCs w:val="22"/>
        </w:rPr>
      </w:pPr>
    </w:p>
    <w:p w14:paraId="2689C44C" w14:textId="77777777" w:rsidR="00D53AC4" w:rsidRPr="00AB6E05" w:rsidRDefault="00D53AC4" w:rsidP="00D53AC4">
      <w:pPr>
        <w:jc w:val="center"/>
        <w:rPr>
          <w:rFonts w:asciiTheme="minorHAnsi" w:hAnsiTheme="minorHAnsi" w:cstheme="minorHAnsi"/>
          <w:sz w:val="22"/>
          <w:szCs w:val="22"/>
        </w:rPr>
      </w:pPr>
      <w:r w:rsidRPr="00AB6E05">
        <w:rPr>
          <w:rFonts w:asciiTheme="minorHAnsi" w:hAnsiTheme="minorHAnsi" w:cstheme="minorHAnsi"/>
          <w:sz w:val="22"/>
          <w:szCs w:val="22"/>
        </w:rPr>
        <w:br w:type="page"/>
      </w:r>
    </w:p>
    <w:p w14:paraId="0E3C6B28" w14:textId="77777777" w:rsidR="00D53AC4" w:rsidRPr="00AB6E05" w:rsidRDefault="00D53AC4" w:rsidP="00D53AC4">
      <w:pPr>
        <w:jc w:val="center"/>
        <w:rPr>
          <w:rFonts w:asciiTheme="minorHAnsi" w:hAnsiTheme="minorHAnsi" w:cstheme="minorHAnsi"/>
          <w:sz w:val="22"/>
          <w:szCs w:val="22"/>
        </w:rPr>
      </w:pPr>
      <w:r w:rsidRPr="00AB6E05">
        <w:rPr>
          <w:rFonts w:asciiTheme="minorHAnsi" w:hAnsiTheme="minorHAnsi" w:cstheme="minorHAnsi"/>
          <w:sz w:val="22"/>
          <w:szCs w:val="22"/>
        </w:rPr>
        <w:lastRenderedPageBreak/>
        <w:t>ANTRAS PRIEDAS</w:t>
      </w:r>
    </w:p>
    <w:p w14:paraId="3EE7A550" w14:textId="77777777" w:rsidR="00D53AC4" w:rsidRPr="00AB6E05" w:rsidRDefault="00D53AC4" w:rsidP="00D53AC4">
      <w:pPr>
        <w:jc w:val="center"/>
        <w:rPr>
          <w:rFonts w:asciiTheme="minorHAnsi" w:hAnsiTheme="minorHAnsi" w:cstheme="minorHAnsi"/>
          <w:sz w:val="22"/>
          <w:szCs w:val="22"/>
        </w:rPr>
      </w:pPr>
    </w:p>
    <w:p w14:paraId="57BDC85A" w14:textId="77777777" w:rsidR="00D53AC4" w:rsidRPr="00AB6E05" w:rsidRDefault="00D53AC4" w:rsidP="00D53AC4">
      <w:pPr>
        <w:tabs>
          <w:tab w:val="left" w:pos="567"/>
        </w:tabs>
        <w:jc w:val="center"/>
        <w:rPr>
          <w:rFonts w:asciiTheme="minorHAnsi" w:hAnsiTheme="minorHAnsi" w:cstheme="minorHAnsi"/>
          <w:b/>
          <w:sz w:val="22"/>
          <w:szCs w:val="22"/>
        </w:rPr>
      </w:pPr>
      <w:r w:rsidRPr="00AB6E05">
        <w:rPr>
          <w:rFonts w:asciiTheme="minorHAnsi" w:hAnsiTheme="minorHAnsi" w:cstheme="minorHAnsi"/>
          <w:b/>
          <w:sz w:val="22"/>
          <w:szCs w:val="22"/>
        </w:rPr>
        <w:t>SĄLYGA DĖL NUOSTOLIŲ, PATIRTŲ DĖL TRIUKŠMO, TARŠOS IR KITŲ RIZIKŲ IŠIMTIES</w:t>
      </w:r>
    </w:p>
    <w:p w14:paraId="26BBF9D1" w14:textId="77777777" w:rsidR="00D53AC4" w:rsidRPr="00AB6E05" w:rsidRDefault="00D53AC4" w:rsidP="00D53AC4">
      <w:pPr>
        <w:tabs>
          <w:tab w:val="left" w:pos="567"/>
          <w:tab w:val="left" w:pos="1980"/>
        </w:tabs>
        <w:ind w:left="1980" w:hanging="1980"/>
        <w:rPr>
          <w:rFonts w:asciiTheme="minorHAnsi" w:hAnsiTheme="minorHAnsi" w:cstheme="minorHAnsi"/>
          <w:sz w:val="22"/>
          <w:szCs w:val="22"/>
        </w:rPr>
      </w:pPr>
    </w:p>
    <w:p w14:paraId="146B8798" w14:textId="77777777" w:rsidR="00D53AC4" w:rsidRPr="00AB6E05" w:rsidRDefault="00D53AC4" w:rsidP="00D53AC4">
      <w:pPr>
        <w:tabs>
          <w:tab w:val="left" w:pos="540"/>
          <w:tab w:val="left" w:pos="567"/>
          <w:tab w:val="left" w:pos="1080"/>
        </w:tabs>
        <w:ind w:left="540" w:hanging="540"/>
        <w:rPr>
          <w:rFonts w:asciiTheme="minorHAnsi" w:hAnsiTheme="minorHAnsi" w:cstheme="minorHAnsi"/>
          <w:sz w:val="22"/>
          <w:szCs w:val="22"/>
        </w:rPr>
      </w:pPr>
      <w:r w:rsidRPr="00AB6E05">
        <w:rPr>
          <w:rFonts w:asciiTheme="minorHAnsi" w:hAnsiTheme="minorHAnsi" w:cstheme="minorHAnsi"/>
          <w:sz w:val="22"/>
          <w:szCs w:val="22"/>
        </w:rPr>
        <w:t>1.</w:t>
      </w:r>
      <w:r w:rsidRPr="00AB6E05">
        <w:rPr>
          <w:rFonts w:asciiTheme="minorHAnsi" w:hAnsiTheme="minorHAnsi" w:cstheme="minorHAnsi"/>
          <w:sz w:val="22"/>
          <w:szCs w:val="22"/>
        </w:rPr>
        <w:tab/>
      </w:r>
      <w:r w:rsidR="00D41C85" w:rsidRPr="00AB6E05">
        <w:rPr>
          <w:rFonts w:asciiTheme="minorHAnsi" w:hAnsiTheme="minorHAnsi" w:cstheme="minorHAnsi"/>
          <w:sz w:val="22"/>
          <w:szCs w:val="22"/>
        </w:rPr>
        <w:t>Šis p</w:t>
      </w:r>
      <w:r w:rsidRPr="00AB6E05">
        <w:rPr>
          <w:rFonts w:asciiTheme="minorHAnsi" w:hAnsiTheme="minorHAnsi" w:cstheme="minorHAnsi"/>
          <w:sz w:val="22"/>
          <w:szCs w:val="22"/>
        </w:rPr>
        <w:t>olisas negalioja reikalavimams, kurie tiesiogiai ar netiesiogiai susiję su tokiais įvykiais:</w:t>
      </w:r>
    </w:p>
    <w:p w14:paraId="7C3D7C53" w14:textId="77777777" w:rsidR="00D53AC4" w:rsidRPr="00AB6E05" w:rsidRDefault="00D53AC4" w:rsidP="00F0089D">
      <w:pPr>
        <w:tabs>
          <w:tab w:val="left" w:pos="540"/>
          <w:tab w:val="left" w:pos="567"/>
          <w:tab w:val="left" w:pos="1080"/>
          <w:tab w:val="left" w:pos="2520"/>
        </w:tabs>
        <w:ind w:left="540" w:hanging="540"/>
        <w:jc w:val="both"/>
        <w:rPr>
          <w:rFonts w:asciiTheme="minorHAnsi" w:hAnsiTheme="minorHAnsi" w:cstheme="minorHAnsi"/>
          <w:sz w:val="22"/>
          <w:szCs w:val="22"/>
        </w:rPr>
      </w:pPr>
    </w:p>
    <w:p w14:paraId="5DD77F80" w14:textId="35BB5022" w:rsidR="00D53AC4" w:rsidRPr="00AB6E05" w:rsidRDefault="00B20B50" w:rsidP="00F0089D">
      <w:pPr>
        <w:tabs>
          <w:tab w:val="left" w:pos="540"/>
          <w:tab w:val="left" w:pos="567"/>
          <w:tab w:val="left" w:pos="2520"/>
        </w:tabs>
        <w:ind w:left="1134" w:hanging="1134"/>
        <w:jc w:val="both"/>
        <w:rPr>
          <w:rFonts w:asciiTheme="minorHAnsi" w:hAnsiTheme="minorHAnsi" w:cstheme="minorHAnsi"/>
          <w:sz w:val="22"/>
          <w:szCs w:val="22"/>
        </w:rPr>
      </w:pPr>
      <w:r w:rsidRPr="00AB6E05">
        <w:rPr>
          <w:rFonts w:asciiTheme="minorHAnsi" w:hAnsiTheme="minorHAnsi" w:cstheme="minorHAnsi"/>
          <w:sz w:val="22"/>
          <w:szCs w:val="22"/>
        </w:rPr>
        <w:tab/>
      </w:r>
      <w:r w:rsidR="00D53AC4" w:rsidRPr="00AB6E05">
        <w:rPr>
          <w:rFonts w:asciiTheme="minorHAnsi" w:hAnsiTheme="minorHAnsi" w:cstheme="minorHAnsi"/>
          <w:sz w:val="22"/>
          <w:szCs w:val="22"/>
        </w:rPr>
        <w:t>a) triukšmu (tiek girdimu žmogaus ausiai, tiek ir ne), vibracija, garsiniu smūgiu ir bet kokiais</w:t>
      </w:r>
      <w:r w:rsidR="00A914E0" w:rsidRPr="00AB6E05">
        <w:rPr>
          <w:rFonts w:asciiTheme="minorHAnsi" w:hAnsiTheme="minorHAnsi" w:cstheme="minorHAnsi"/>
          <w:sz w:val="22"/>
          <w:szCs w:val="22"/>
        </w:rPr>
        <w:t xml:space="preserve"> su tuo</w:t>
      </w:r>
      <w:r w:rsidR="00F0089D">
        <w:rPr>
          <w:rFonts w:asciiTheme="minorHAnsi" w:hAnsiTheme="minorHAnsi" w:cstheme="minorHAnsi"/>
          <w:sz w:val="22"/>
          <w:szCs w:val="22"/>
        </w:rPr>
        <w:t xml:space="preserve"> </w:t>
      </w:r>
      <w:r w:rsidR="00A914E0" w:rsidRPr="00AB6E05">
        <w:rPr>
          <w:rFonts w:asciiTheme="minorHAnsi" w:hAnsiTheme="minorHAnsi" w:cstheme="minorHAnsi"/>
          <w:sz w:val="22"/>
          <w:szCs w:val="22"/>
        </w:rPr>
        <w:t>susijusiais reiškiniais;</w:t>
      </w:r>
    </w:p>
    <w:p w14:paraId="2F433B60" w14:textId="77777777" w:rsidR="00D53AC4" w:rsidRPr="00AB6E05" w:rsidRDefault="00D53AC4" w:rsidP="00F0089D">
      <w:pPr>
        <w:tabs>
          <w:tab w:val="left" w:pos="540"/>
          <w:tab w:val="left" w:pos="567"/>
          <w:tab w:val="left" w:pos="1080"/>
          <w:tab w:val="left" w:pos="2520"/>
        </w:tabs>
        <w:ind w:left="540" w:hanging="540"/>
        <w:jc w:val="both"/>
        <w:rPr>
          <w:rFonts w:asciiTheme="minorHAnsi" w:hAnsiTheme="minorHAnsi" w:cstheme="minorHAnsi"/>
          <w:sz w:val="22"/>
          <w:szCs w:val="22"/>
        </w:rPr>
      </w:pPr>
    </w:p>
    <w:p w14:paraId="41499E9A" w14:textId="77777777" w:rsidR="00D53AC4" w:rsidRPr="00AB6E05" w:rsidRDefault="00B20B50" w:rsidP="00F0089D">
      <w:pPr>
        <w:tabs>
          <w:tab w:val="left" w:pos="540"/>
          <w:tab w:val="left" w:pos="567"/>
          <w:tab w:val="left" w:pos="1080"/>
          <w:tab w:val="left" w:pos="2520"/>
        </w:tabs>
        <w:ind w:left="540" w:hanging="540"/>
        <w:jc w:val="both"/>
        <w:rPr>
          <w:rFonts w:asciiTheme="minorHAnsi" w:hAnsiTheme="minorHAnsi" w:cstheme="minorHAnsi"/>
          <w:sz w:val="22"/>
          <w:szCs w:val="22"/>
        </w:rPr>
      </w:pPr>
      <w:r w:rsidRPr="00AB6E05">
        <w:rPr>
          <w:rFonts w:asciiTheme="minorHAnsi" w:hAnsiTheme="minorHAnsi" w:cstheme="minorHAnsi"/>
          <w:sz w:val="22"/>
          <w:szCs w:val="22"/>
        </w:rPr>
        <w:tab/>
      </w:r>
      <w:r w:rsidR="00A914E0" w:rsidRPr="00AB6E05">
        <w:rPr>
          <w:rFonts w:asciiTheme="minorHAnsi" w:hAnsiTheme="minorHAnsi" w:cstheme="minorHAnsi"/>
          <w:sz w:val="22"/>
          <w:szCs w:val="22"/>
        </w:rPr>
        <w:t>b) bet kokia tarša ir užteršimu;</w:t>
      </w:r>
    </w:p>
    <w:p w14:paraId="405653C9" w14:textId="77777777" w:rsidR="00D53AC4" w:rsidRPr="00AB6E05" w:rsidRDefault="00D53AC4" w:rsidP="00F0089D">
      <w:pPr>
        <w:tabs>
          <w:tab w:val="left" w:pos="540"/>
          <w:tab w:val="left" w:pos="567"/>
          <w:tab w:val="left" w:pos="1080"/>
          <w:tab w:val="left" w:pos="2520"/>
        </w:tabs>
        <w:ind w:left="540" w:hanging="540"/>
        <w:jc w:val="both"/>
        <w:rPr>
          <w:rFonts w:asciiTheme="minorHAnsi" w:hAnsiTheme="minorHAnsi" w:cstheme="minorHAnsi"/>
          <w:sz w:val="22"/>
          <w:szCs w:val="22"/>
        </w:rPr>
      </w:pPr>
    </w:p>
    <w:p w14:paraId="4AD917B1" w14:textId="77777777" w:rsidR="00D53AC4" w:rsidRPr="00AB6E05" w:rsidRDefault="00B20B50" w:rsidP="00F0089D">
      <w:pPr>
        <w:tabs>
          <w:tab w:val="left" w:pos="540"/>
          <w:tab w:val="left" w:pos="567"/>
          <w:tab w:val="left" w:pos="1080"/>
          <w:tab w:val="left" w:pos="2520"/>
        </w:tabs>
        <w:ind w:left="540" w:hanging="540"/>
        <w:jc w:val="both"/>
        <w:rPr>
          <w:rFonts w:asciiTheme="minorHAnsi" w:hAnsiTheme="minorHAnsi" w:cstheme="minorHAnsi"/>
          <w:sz w:val="22"/>
          <w:szCs w:val="22"/>
        </w:rPr>
      </w:pPr>
      <w:r w:rsidRPr="00AB6E05">
        <w:rPr>
          <w:rFonts w:asciiTheme="minorHAnsi" w:hAnsiTheme="minorHAnsi" w:cstheme="minorHAnsi"/>
          <w:sz w:val="22"/>
          <w:szCs w:val="22"/>
        </w:rPr>
        <w:tab/>
      </w:r>
      <w:r w:rsidR="00D53AC4" w:rsidRPr="00AB6E05">
        <w:rPr>
          <w:rFonts w:asciiTheme="minorHAnsi" w:hAnsiTheme="minorHAnsi" w:cstheme="minorHAnsi"/>
          <w:sz w:val="22"/>
          <w:szCs w:val="22"/>
        </w:rPr>
        <w:t>c) elektriniais ir</w:t>
      </w:r>
      <w:r w:rsidR="00A914E0" w:rsidRPr="00AB6E05">
        <w:rPr>
          <w:rFonts w:asciiTheme="minorHAnsi" w:hAnsiTheme="minorHAnsi" w:cstheme="minorHAnsi"/>
          <w:sz w:val="22"/>
          <w:szCs w:val="22"/>
        </w:rPr>
        <w:t xml:space="preserve"> elektromagnetiniais trikdžiais;</w:t>
      </w:r>
    </w:p>
    <w:p w14:paraId="056EBAB2" w14:textId="77777777" w:rsidR="00D53AC4" w:rsidRPr="00AB6E05" w:rsidRDefault="00D53AC4" w:rsidP="00F0089D">
      <w:pPr>
        <w:tabs>
          <w:tab w:val="left" w:pos="540"/>
          <w:tab w:val="left" w:pos="567"/>
          <w:tab w:val="left" w:pos="1080"/>
          <w:tab w:val="left" w:pos="2520"/>
        </w:tabs>
        <w:ind w:left="540" w:hanging="540"/>
        <w:jc w:val="both"/>
        <w:rPr>
          <w:rFonts w:asciiTheme="minorHAnsi" w:hAnsiTheme="minorHAnsi" w:cstheme="minorHAnsi"/>
          <w:sz w:val="22"/>
          <w:szCs w:val="22"/>
        </w:rPr>
      </w:pPr>
    </w:p>
    <w:p w14:paraId="03FCE688" w14:textId="77777777" w:rsidR="00D53AC4" w:rsidRPr="00AB6E05" w:rsidRDefault="00B20B50" w:rsidP="00F0089D">
      <w:pPr>
        <w:tabs>
          <w:tab w:val="left" w:pos="540"/>
          <w:tab w:val="left" w:pos="567"/>
          <w:tab w:val="left" w:pos="1080"/>
          <w:tab w:val="left" w:pos="2520"/>
        </w:tabs>
        <w:ind w:left="540" w:hanging="540"/>
        <w:jc w:val="both"/>
        <w:rPr>
          <w:rFonts w:asciiTheme="minorHAnsi" w:hAnsiTheme="minorHAnsi" w:cstheme="minorHAnsi"/>
          <w:sz w:val="22"/>
          <w:szCs w:val="22"/>
        </w:rPr>
      </w:pPr>
      <w:r w:rsidRPr="00AB6E05">
        <w:rPr>
          <w:rFonts w:asciiTheme="minorHAnsi" w:hAnsiTheme="minorHAnsi" w:cstheme="minorHAnsi"/>
          <w:sz w:val="22"/>
          <w:szCs w:val="22"/>
        </w:rPr>
        <w:tab/>
      </w:r>
      <w:r w:rsidR="00D53AC4" w:rsidRPr="00AB6E05">
        <w:rPr>
          <w:rFonts w:asciiTheme="minorHAnsi" w:hAnsiTheme="minorHAnsi" w:cstheme="minorHAnsi"/>
          <w:sz w:val="22"/>
          <w:szCs w:val="22"/>
        </w:rPr>
        <w:t>d) trikdžiais naudoti turtą</w:t>
      </w:r>
      <w:r w:rsidR="00D41C85" w:rsidRPr="00AB6E05">
        <w:rPr>
          <w:rFonts w:asciiTheme="minorHAnsi" w:hAnsiTheme="minorHAnsi" w:cstheme="minorHAnsi"/>
          <w:sz w:val="22"/>
          <w:szCs w:val="22"/>
        </w:rPr>
        <w:t>;</w:t>
      </w:r>
    </w:p>
    <w:p w14:paraId="182494CC" w14:textId="77777777" w:rsidR="00D53AC4" w:rsidRPr="00AB6E05" w:rsidRDefault="00D53AC4" w:rsidP="00D53AC4">
      <w:pPr>
        <w:tabs>
          <w:tab w:val="left" w:pos="540"/>
          <w:tab w:val="left" w:pos="567"/>
          <w:tab w:val="left" w:pos="1080"/>
        </w:tabs>
        <w:ind w:left="540" w:hanging="540"/>
        <w:rPr>
          <w:rFonts w:asciiTheme="minorHAnsi" w:hAnsiTheme="minorHAnsi" w:cstheme="minorHAnsi"/>
          <w:sz w:val="22"/>
          <w:szCs w:val="22"/>
        </w:rPr>
      </w:pPr>
      <w:r w:rsidRPr="00AB6E05">
        <w:rPr>
          <w:rFonts w:asciiTheme="minorHAnsi" w:hAnsiTheme="minorHAnsi" w:cstheme="minorHAnsi"/>
          <w:sz w:val="22"/>
          <w:szCs w:val="22"/>
        </w:rPr>
        <w:tab/>
      </w:r>
    </w:p>
    <w:p w14:paraId="4E6D2216" w14:textId="77777777" w:rsidR="00D53AC4" w:rsidRPr="00AB6E05" w:rsidRDefault="00192D13" w:rsidP="00D53AC4">
      <w:pPr>
        <w:tabs>
          <w:tab w:val="left" w:pos="540"/>
          <w:tab w:val="left" w:pos="567"/>
          <w:tab w:val="left" w:pos="1080"/>
        </w:tabs>
        <w:ind w:left="540" w:hanging="540"/>
        <w:rPr>
          <w:rFonts w:asciiTheme="minorHAnsi" w:hAnsiTheme="minorHAnsi" w:cstheme="minorHAnsi"/>
          <w:sz w:val="22"/>
          <w:szCs w:val="22"/>
        </w:rPr>
      </w:pPr>
      <w:r w:rsidRPr="00AB6E05">
        <w:rPr>
          <w:rFonts w:asciiTheme="minorHAnsi" w:hAnsiTheme="minorHAnsi" w:cstheme="minorHAnsi"/>
          <w:sz w:val="22"/>
          <w:szCs w:val="22"/>
        </w:rPr>
        <w:tab/>
      </w:r>
      <w:r w:rsidR="00D53AC4" w:rsidRPr="00AB6E05">
        <w:rPr>
          <w:rFonts w:asciiTheme="minorHAnsi" w:hAnsiTheme="minorHAnsi" w:cstheme="minorHAnsi"/>
          <w:sz w:val="22"/>
          <w:szCs w:val="22"/>
        </w:rPr>
        <w:t>nebent tokie įvykiai atsitinka dėl orlaivio sudužimo, gaisro, sprogimo ar susidūrimo arba registruotos skrydžio metu susidariusios avarinės situacijos, dėl kurios orlaivis veikia nenormaliai.</w:t>
      </w:r>
    </w:p>
    <w:p w14:paraId="4BC186E0" w14:textId="77777777" w:rsidR="00D53AC4" w:rsidRPr="00AB6E05" w:rsidRDefault="00D53AC4" w:rsidP="00D53AC4">
      <w:pPr>
        <w:tabs>
          <w:tab w:val="left" w:pos="540"/>
          <w:tab w:val="left" w:pos="567"/>
          <w:tab w:val="left" w:pos="1080"/>
        </w:tabs>
        <w:ind w:left="540" w:hanging="540"/>
        <w:rPr>
          <w:rFonts w:asciiTheme="minorHAnsi" w:hAnsiTheme="minorHAnsi" w:cstheme="minorHAnsi"/>
          <w:sz w:val="22"/>
          <w:szCs w:val="22"/>
        </w:rPr>
      </w:pPr>
      <w:r w:rsidRPr="00AB6E05">
        <w:rPr>
          <w:rFonts w:asciiTheme="minorHAnsi" w:hAnsiTheme="minorHAnsi" w:cstheme="minorHAnsi"/>
          <w:sz w:val="22"/>
          <w:szCs w:val="22"/>
        </w:rPr>
        <w:tab/>
      </w:r>
      <w:r w:rsidRPr="00AB6E05">
        <w:rPr>
          <w:rFonts w:asciiTheme="minorHAnsi" w:hAnsiTheme="minorHAnsi" w:cstheme="minorHAnsi"/>
          <w:sz w:val="22"/>
          <w:szCs w:val="22"/>
        </w:rPr>
        <w:tab/>
      </w:r>
    </w:p>
    <w:p w14:paraId="5A6013E5" w14:textId="77777777" w:rsidR="00D53AC4" w:rsidRPr="00AB6E05" w:rsidRDefault="00D41C85" w:rsidP="00D53AC4">
      <w:pPr>
        <w:tabs>
          <w:tab w:val="left" w:pos="540"/>
          <w:tab w:val="left" w:pos="567"/>
          <w:tab w:val="left" w:pos="1080"/>
        </w:tabs>
        <w:ind w:left="540" w:hanging="540"/>
        <w:rPr>
          <w:rFonts w:asciiTheme="minorHAnsi" w:hAnsiTheme="minorHAnsi" w:cstheme="minorHAnsi"/>
          <w:sz w:val="22"/>
          <w:szCs w:val="22"/>
        </w:rPr>
      </w:pPr>
      <w:r w:rsidRPr="00AB6E05">
        <w:rPr>
          <w:rFonts w:asciiTheme="minorHAnsi" w:hAnsiTheme="minorHAnsi" w:cstheme="minorHAnsi"/>
          <w:sz w:val="22"/>
          <w:szCs w:val="22"/>
        </w:rPr>
        <w:t>2.</w:t>
      </w:r>
      <w:r w:rsidRPr="00AB6E05">
        <w:rPr>
          <w:rFonts w:asciiTheme="minorHAnsi" w:hAnsiTheme="minorHAnsi" w:cstheme="minorHAnsi"/>
          <w:sz w:val="22"/>
          <w:szCs w:val="22"/>
        </w:rPr>
        <w:tab/>
        <w:t>Bet kokios p</w:t>
      </w:r>
      <w:r w:rsidR="00D53AC4" w:rsidRPr="00AB6E05">
        <w:rPr>
          <w:rFonts w:asciiTheme="minorHAnsi" w:hAnsiTheme="minorHAnsi" w:cstheme="minorHAnsi"/>
          <w:sz w:val="22"/>
          <w:szCs w:val="22"/>
        </w:rPr>
        <w:t>oliso nuostatos dėl Draudikų pareigos ištirti ar ginti reikalavimus atžvilgiu, tokia nuostata negalioja ir Draudimai neturi pareigos ginti</w:t>
      </w:r>
      <w:r w:rsidRPr="00AB6E05">
        <w:rPr>
          <w:rFonts w:asciiTheme="minorHAnsi" w:hAnsiTheme="minorHAnsi" w:cstheme="minorHAnsi"/>
          <w:sz w:val="22"/>
          <w:szCs w:val="22"/>
        </w:rPr>
        <w:t>:</w:t>
      </w:r>
    </w:p>
    <w:p w14:paraId="32E80DD6" w14:textId="77777777" w:rsidR="00D53AC4" w:rsidRPr="00AB6E05" w:rsidRDefault="00D53AC4" w:rsidP="00D53AC4">
      <w:pPr>
        <w:tabs>
          <w:tab w:val="left" w:pos="540"/>
          <w:tab w:val="left" w:pos="567"/>
          <w:tab w:val="left" w:pos="1080"/>
          <w:tab w:val="left" w:pos="2520"/>
        </w:tabs>
        <w:ind w:left="540" w:hanging="540"/>
        <w:rPr>
          <w:rFonts w:asciiTheme="minorHAnsi" w:hAnsiTheme="minorHAnsi" w:cstheme="minorHAnsi"/>
          <w:sz w:val="22"/>
          <w:szCs w:val="22"/>
        </w:rPr>
      </w:pPr>
    </w:p>
    <w:p w14:paraId="0B6795D3" w14:textId="77777777" w:rsidR="00D53AC4" w:rsidRPr="00AB6E05" w:rsidRDefault="00B20B50" w:rsidP="00D53AC4">
      <w:pPr>
        <w:tabs>
          <w:tab w:val="left" w:pos="540"/>
          <w:tab w:val="left" w:pos="567"/>
          <w:tab w:val="left" w:pos="1080"/>
          <w:tab w:val="left" w:pos="2520"/>
        </w:tabs>
        <w:ind w:left="540" w:hanging="540"/>
        <w:rPr>
          <w:rFonts w:asciiTheme="minorHAnsi" w:hAnsiTheme="minorHAnsi" w:cstheme="minorHAnsi"/>
          <w:sz w:val="22"/>
          <w:szCs w:val="22"/>
        </w:rPr>
      </w:pPr>
      <w:r w:rsidRPr="00AB6E05">
        <w:rPr>
          <w:rFonts w:asciiTheme="minorHAnsi" w:hAnsiTheme="minorHAnsi" w:cstheme="minorHAnsi"/>
          <w:sz w:val="22"/>
          <w:szCs w:val="22"/>
        </w:rPr>
        <w:tab/>
      </w:r>
      <w:r w:rsidR="00D53AC4" w:rsidRPr="00AB6E05">
        <w:rPr>
          <w:rFonts w:asciiTheme="minorHAnsi" w:hAnsiTheme="minorHAnsi" w:cstheme="minorHAnsi"/>
          <w:sz w:val="22"/>
          <w:szCs w:val="22"/>
        </w:rPr>
        <w:t>a) reikalavim</w:t>
      </w:r>
      <w:r w:rsidRPr="00AB6E05">
        <w:rPr>
          <w:rFonts w:asciiTheme="minorHAnsi" w:hAnsiTheme="minorHAnsi" w:cstheme="minorHAnsi"/>
          <w:sz w:val="22"/>
          <w:szCs w:val="22"/>
        </w:rPr>
        <w:t>ų, neįtrauktų į 1 paragrafą;</w:t>
      </w:r>
    </w:p>
    <w:p w14:paraId="1FEB7348" w14:textId="77777777" w:rsidR="00D53AC4" w:rsidRPr="00AB6E05" w:rsidRDefault="00D53AC4" w:rsidP="00D53AC4">
      <w:pPr>
        <w:tabs>
          <w:tab w:val="left" w:pos="540"/>
          <w:tab w:val="left" w:pos="567"/>
          <w:tab w:val="left" w:pos="1080"/>
          <w:tab w:val="left" w:pos="2520"/>
        </w:tabs>
        <w:ind w:left="540" w:hanging="540"/>
        <w:rPr>
          <w:rFonts w:asciiTheme="minorHAnsi" w:hAnsiTheme="minorHAnsi" w:cstheme="minorHAnsi"/>
          <w:sz w:val="22"/>
          <w:szCs w:val="22"/>
        </w:rPr>
      </w:pPr>
    </w:p>
    <w:p w14:paraId="26B24A67" w14:textId="77777777" w:rsidR="00D53AC4" w:rsidRPr="00AB6E05" w:rsidRDefault="00B20B50" w:rsidP="00D41C85">
      <w:pPr>
        <w:tabs>
          <w:tab w:val="left" w:pos="540"/>
          <w:tab w:val="left" w:pos="567"/>
          <w:tab w:val="left" w:pos="1701"/>
          <w:tab w:val="left" w:pos="2520"/>
        </w:tabs>
        <w:ind w:left="567" w:hanging="567"/>
        <w:rPr>
          <w:rFonts w:asciiTheme="minorHAnsi" w:hAnsiTheme="minorHAnsi" w:cstheme="minorHAnsi"/>
          <w:sz w:val="22"/>
          <w:szCs w:val="22"/>
        </w:rPr>
      </w:pPr>
      <w:r w:rsidRPr="00AB6E05">
        <w:rPr>
          <w:rFonts w:asciiTheme="minorHAnsi" w:hAnsiTheme="minorHAnsi" w:cstheme="minorHAnsi"/>
          <w:sz w:val="22"/>
          <w:szCs w:val="22"/>
        </w:rPr>
        <w:tab/>
      </w:r>
      <w:r w:rsidR="00D53AC4" w:rsidRPr="00AB6E05">
        <w:rPr>
          <w:rFonts w:asciiTheme="minorHAnsi" w:hAnsiTheme="minorHAnsi" w:cstheme="minorHAnsi"/>
          <w:sz w:val="22"/>
          <w:szCs w:val="22"/>
        </w:rPr>
        <w:t xml:space="preserve">b) reikalavimo arba </w:t>
      </w:r>
      <w:r w:rsidR="00192D13" w:rsidRPr="00AB6E05">
        <w:rPr>
          <w:rFonts w:asciiTheme="minorHAnsi" w:hAnsiTheme="minorHAnsi" w:cstheme="minorHAnsi"/>
          <w:sz w:val="22"/>
          <w:szCs w:val="22"/>
        </w:rPr>
        <w:t>reikalavimų, kuriems galioja p</w:t>
      </w:r>
      <w:r w:rsidR="00D53AC4" w:rsidRPr="00AB6E05">
        <w:rPr>
          <w:rFonts w:asciiTheme="minorHAnsi" w:hAnsiTheme="minorHAnsi" w:cstheme="minorHAnsi"/>
          <w:sz w:val="22"/>
          <w:szCs w:val="22"/>
        </w:rPr>
        <w:t xml:space="preserve">olisas, kai jie apjungiami su kitais reikalavimais, neįtrauktais į 1 paragrafą (toliau </w:t>
      </w:r>
      <w:r w:rsidR="00D41C85" w:rsidRPr="00AB6E05">
        <w:rPr>
          <w:rFonts w:asciiTheme="minorHAnsi" w:hAnsiTheme="minorHAnsi" w:cstheme="minorHAnsi"/>
          <w:sz w:val="22"/>
          <w:szCs w:val="22"/>
        </w:rPr>
        <w:t>– Kombinuoti reikalavimai</w:t>
      </w:r>
      <w:r w:rsidR="00D53AC4" w:rsidRPr="00AB6E05">
        <w:rPr>
          <w:rFonts w:asciiTheme="minorHAnsi" w:hAnsiTheme="minorHAnsi" w:cstheme="minorHAnsi"/>
          <w:sz w:val="22"/>
          <w:szCs w:val="22"/>
        </w:rPr>
        <w:t>).</w:t>
      </w:r>
    </w:p>
    <w:p w14:paraId="20DD2291" w14:textId="77777777" w:rsidR="00D53AC4" w:rsidRPr="00AB6E05" w:rsidRDefault="00D53AC4" w:rsidP="00D53AC4">
      <w:pPr>
        <w:tabs>
          <w:tab w:val="left" w:pos="540"/>
          <w:tab w:val="left" w:pos="567"/>
          <w:tab w:val="left" w:pos="1080"/>
        </w:tabs>
        <w:ind w:left="540" w:hanging="540"/>
        <w:rPr>
          <w:rFonts w:asciiTheme="minorHAnsi" w:hAnsiTheme="minorHAnsi" w:cstheme="minorHAnsi"/>
          <w:sz w:val="22"/>
          <w:szCs w:val="22"/>
        </w:rPr>
      </w:pPr>
    </w:p>
    <w:p w14:paraId="5E83E3A6" w14:textId="77777777" w:rsidR="00D53AC4" w:rsidRPr="00AB6E05" w:rsidRDefault="00D53AC4" w:rsidP="00D53AC4">
      <w:pPr>
        <w:tabs>
          <w:tab w:val="left" w:pos="540"/>
          <w:tab w:val="left" w:pos="567"/>
          <w:tab w:val="left" w:pos="1080"/>
        </w:tabs>
        <w:ind w:left="540" w:hanging="540"/>
        <w:rPr>
          <w:rFonts w:asciiTheme="minorHAnsi" w:hAnsiTheme="minorHAnsi" w:cstheme="minorHAnsi"/>
          <w:sz w:val="22"/>
          <w:szCs w:val="22"/>
        </w:rPr>
      </w:pPr>
      <w:r w:rsidRPr="00AB6E05">
        <w:rPr>
          <w:rFonts w:asciiTheme="minorHAnsi" w:hAnsiTheme="minorHAnsi" w:cstheme="minorHAnsi"/>
          <w:sz w:val="22"/>
          <w:szCs w:val="22"/>
        </w:rPr>
        <w:t>3.</w:t>
      </w:r>
      <w:r w:rsidRPr="00AB6E05">
        <w:rPr>
          <w:rFonts w:asciiTheme="minorHAnsi" w:hAnsiTheme="minorHAnsi" w:cstheme="minorHAnsi"/>
          <w:sz w:val="22"/>
          <w:szCs w:val="22"/>
        </w:rPr>
        <w:tab/>
        <w:t>Kombinuotų reikalavimų atžvilgiu Draudikai (įrodži</w:t>
      </w:r>
      <w:r w:rsidR="00D41C85" w:rsidRPr="00AB6E05">
        <w:rPr>
          <w:rFonts w:asciiTheme="minorHAnsi" w:hAnsiTheme="minorHAnsi" w:cstheme="minorHAnsi"/>
          <w:sz w:val="22"/>
          <w:szCs w:val="22"/>
        </w:rPr>
        <w:t>us nuostolius ir vadovaujantis p</w:t>
      </w:r>
      <w:r w:rsidRPr="00AB6E05">
        <w:rPr>
          <w:rFonts w:asciiTheme="minorHAnsi" w:hAnsiTheme="minorHAnsi" w:cstheme="minorHAnsi"/>
          <w:sz w:val="22"/>
          <w:szCs w:val="22"/>
        </w:rPr>
        <w:t xml:space="preserve">olise nustatytais limitais) kompensuoja Draudėjui tą toliau išvardintų nuostolių </w:t>
      </w:r>
      <w:r w:rsidR="00192D13" w:rsidRPr="00AB6E05">
        <w:rPr>
          <w:rFonts w:asciiTheme="minorHAnsi" w:hAnsiTheme="minorHAnsi" w:cstheme="minorHAnsi"/>
          <w:sz w:val="22"/>
          <w:szCs w:val="22"/>
        </w:rPr>
        <w:t>dalį, kuri gali būti priskirta p</w:t>
      </w:r>
      <w:r w:rsidRPr="00AB6E05">
        <w:rPr>
          <w:rFonts w:asciiTheme="minorHAnsi" w:hAnsiTheme="minorHAnsi" w:cstheme="minorHAnsi"/>
          <w:sz w:val="22"/>
          <w:szCs w:val="22"/>
        </w:rPr>
        <w:t>olisu apdraudžiamiems reikalavimams:</w:t>
      </w:r>
    </w:p>
    <w:p w14:paraId="04C14262" w14:textId="77777777" w:rsidR="00D53AC4" w:rsidRPr="00AB6E05" w:rsidRDefault="00D53AC4" w:rsidP="00D53AC4">
      <w:pPr>
        <w:tabs>
          <w:tab w:val="left" w:pos="540"/>
          <w:tab w:val="left" w:pos="567"/>
          <w:tab w:val="left" w:pos="1080"/>
          <w:tab w:val="left" w:pos="2520"/>
        </w:tabs>
        <w:ind w:left="540" w:hanging="540"/>
        <w:rPr>
          <w:rFonts w:asciiTheme="minorHAnsi" w:hAnsiTheme="minorHAnsi" w:cstheme="minorHAnsi"/>
          <w:sz w:val="22"/>
          <w:szCs w:val="22"/>
        </w:rPr>
      </w:pPr>
    </w:p>
    <w:p w14:paraId="051C4C5F" w14:textId="77777777" w:rsidR="00D53AC4" w:rsidRPr="00AB6E05" w:rsidRDefault="00D53AC4" w:rsidP="00D53AC4">
      <w:pPr>
        <w:tabs>
          <w:tab w:val="left" w:pos="540"/>
          <w:tab w:val="left" w:pos="567"/>
          <w:tab w:val="left" w:pos="1080"/>
          <w:tab w:val="left" w:pos="2520"/>
        </w:tabs>
        <w:ind w:left="540" w:hanging="540"/>
        <w:rPr>
          <w:rFonts w:asciiTheme="minorHAnsi" w:hAnsiTheme="minorHAnsi" w:cstheme="minorHAnsi"/>
          <w:sz w:val="22"/>
          <w:szCs w:val="22"/>
        </w:rPr>
      </w:pPr>
      <w:r w:rsidRPr="00AB6E05">
        <w:rPr>
          <w:rFonts w:asciiTheme="minorHAnsi" w:hAnsiTheme="minorHAnsi" w:cstheme="minorHAnsi"/>
          <w:sz w:val="22"/>
          <w:szCs w:val="22"/>
        </w:rPr>
        <w:tab/>
        <w:t>i) Draudėjo nenaudai priteista žala</w:t>
      </w:r>
      <w:r w:rsidR="00B20B50" w:rsidRPr="00AB6E05">
        <w:rPr>
          <w:rFonts w:asciiTheme="minorHAnsi" w:hAnsiTheme="minorHAnsi" w:cstheme="minorHAnsi"/>
          <w:sz w:val="22"/>
          <w:szCs w:val="22"/>
        </w:rPr>
        <w:t>;</w:t>
      </w:r>
      <w:r w:rsidRPr="00AB6E05">
        <w:rPr>
          <w:rFonts w:asciiTheme="minorHAnsi" w:hAnsiTheme="minorHAnsi" w:cstheme="minorHAnsi"/>
          <w:sz w:val="22"/>
          <w:szCs w:val="22"/>
        </w:rPr>
        <w:t xml:space="preserve"> </w:t>
      </w:r>
    </w:p>
    <w:p w14:paraId="29AA96C7" w14:textId="77777777" w:rsidR="00D53AC4" w:rsidRPr="00AB6E05" w:rsidRDefault="00D53AC4" w:rsidP="00D53AC4">
      <w:pPr>
        <w:tabs>
          <w:tab w:val="left" w:pos="540"/>
          <w:tab w:val="left" w:pos="567"/>
          <w:tab w:val="left" w:pos="1080"/>
          <w:tab w:val="left" w:pos="2520"/>
        </w:tabs>
        <w:ind w:left="540" w:hanging="540"/>
        <w:rPr>
          <w:rFonts w:asciiTheme="minorHAnsi" w:hAnsiTheme="minorHAnsi" w:cstheme="minorHAnsi"/>
          <w:sz w:val="22"/>
          <w:szCs w:val="22"/>
        </w:rPr>
      </w:pPr>
    </w:p>
    <w:p w14:paraId="106727F6" w14:textId="77777777" w:rsidR="00D53AC4" w:rsidRPr="00AB6E05" w:rsidRDefault="00B20B50" w:rsidP="00D53AC4">
      <w:pPr>
        <w:tabs>
          <w:tab w:val="left" w:pos="540"/>
          <w:tab w:val="left" w:pos="567"/>
          <w:tab w:val="left" w:pos="1080"/>
          <w:tab w:val="left" w:pos="2520"/>
        </w:tabs>
        <w:ind w:left="540" w:hanging="540"/>
        <w:rPr>
          <w:rFonts w:asciiTheme="minorHAnsi" w:hAnsiTheme="minorHAnsi" w:cstheme="minorHAnsi"/>
          <w:sz w:val="22"/>
          <w:szCs w:val="22"/>
        </w:rPr>
      </w:pPr>
      <w:r w:rsidRPr="00AB6E05">
        <w:rPr>
          <w:rFonts w:asciiTheme="minorHAnsi" w:hAnsiTheme="minorHAnsi" w:cstheme="minorHAnsi"/>
          <w:sz w:val="22"/>
          <w:szCs w:val="22"/>
        </w:rPr>
        <w:tab/>
      </w:r>
      <w:r w:rsidR="00D53AC4" w:rsidRPr="00AB6E05">
        <w:rPr>
          <w:rFonts w:asciiTheme="minorHAnsi" w:hAnsiTheme="minorHAnsi" w:cstheme="minorHAnsi"/>
          <w:sz w:val="22"/>
          <w:szCs w:val="22"/>
        </w:rPr>
        <w:t>ii) Draudėjo patirtos gynybos sąnaudos.</w:t>
      </w:r>
    </w:p>
    <w:p w14:paraId="6074CFC6" w14:textId="77777777" w:rsidR="00D53AC4" w:rsidRPr="00AB6E05" w:rsidRDefault="00D53AC4" w:rsidP="00D53AC4">
      <w:pPr>
        <w:tabs>
          <w:tab w:val="left" w:pos="540"/>
          <w:tab w:val="left" w:pos="567"/>
          <w:tab w:val="left" w:pos="1080"/>
        </w:tabs>
        <w:ind w:left="540" w:hanging="540"/>
        <w:rPr>
          <w:rFonts w:asciiTheme="minorHAnsi" w:hAnsiTheme="minorHAnsi" w:cstheme="minorHAnsi"/>
          <w:sz w:val="22"/>
          <w:szCs w:val="22"/>
        </w:rPr>
      </w:pPr>
    </w:p>
    <w:p w14:paraId="7C53BCBD" w14:textId="77777777" w:rsidR="00D53AC4" w:rsidRPr="00AB6E05" w:rsidRDefault="00192D13" w:rsidP="00D53AC4">
      <w:pPr>
        <w:tabs>
          <w:tab w:val="left" w:pos="540"/>
          <w:tab w:val="left" w:pos="567"/>
          <w:tab w:val="left" w:pos="1080"/>
        </w:tabs>
        <w:ind w:left="540" w:hanging="540"/>
        <w:rPr>
          <w:rFonts w:asciiTheme="minorHAnsi" w:hAnsiTheme="minorHAnsi" w:cstheme="minorHAnsi"/>
          <w:sz w:val="22"/>
          <w:szCs w:val="22"/>
        </w:rPr>
      </w:pPr>
      <w:r w:rsidRPr="00AB6E05">
        <w:rPr>
          <w:rFonts w:asciiTheme="minorHAnsi" w:hAnsiTheme="minorHAnsi" w:cstheme="minorHAnsi"/>
          <w:sz w:val="22"/>
          <w:szCs w:val="22"/>
        </w:rPr>
        <w:t>4.</w:t>
      </w:r>
      <w:r w:rsidRPr="00AB6E05">
        <w:rPr>
          <w:rFonts w:asciiTheme="minorHAnsi" w:hAnsiTheme="minorHAnsi" w:cstheme="minorHAnsi"/>
          <w:sz w:val="22"/>
          <w:szCs w:val="22"/>
        </w:rPr>
        <w:tab/>
        <w:t>Niekas šiame po</w:t>
      </w:r>
      <w:r w:rsidR="00D53AC4" w:rsidRPr="00AB6E05">
        <w:rPr>
          <w:rFonts w:asciiTheme="minorHAnsi" w:hAnsiTheme="minorHAnsi" w:cstheme="minorHAnsi"/>
          <w:sz w:val="22"/>
          <w:szCs w:val="22"/>
        </w:rPr>
        <w:t xml:space="preserve">lise negali panaikinti radioaktyvaus užteršimo ar kitos išimties </w:t>
      </w:r>
      <w:r w:rsidR="00D41C85" w:rsidRPr="00AB6E05">
        <w:rPr>
          <w:rFonts w:asciiTheme="minorHAnsi" w:hAnsiTheme="minorHAnsi" w:cstheme="minorHAnsi"/>
          <w:sz w:val="22"/>
          <w:szCs w:val="22"/>
        </w:rPr>
        <w:t>sąlygos, kuri priskiriama šiam p</w:t>
      </w:r>
      <w:r w:rsidR="00D53AC4" w:rsidRPr="00AB6E05">
        <w:rPr>
          <w:rFonts w:asciiTheme="minorHAnsi" w:hAnsiTheme="minorHAnsi" w:cstheme="minorHAnsi"/>
          <w:sz w:val="22"/>
          <w:szCs w:val="22"/>
        </w:rPr>
        <w:t>olisui ir tampa jo sudedamąja dalimi.</w:t>
      </w:r>
    </w:p>
    <w:p w14:paraId="337C8863" w14:textId="77777777" w:rsidR="00D53AC4" w:rsidRPr="00AB6E05" w:rsidRDefault="00D53AC4" w:rsidP="00D53AC4">
      <w:pPr>
        <w:tabs>
          <w:tab w:val="left" w:pos="540"/>
          <w:tab w:val="left" w:pos="567"/>
          <w:tab w:val="left" w:pos="1080"/>
        </w:tabs>
        <w:ind w:left="540" w:hanging="540"/>
        <w:rPr>
          <w:rFonts w:asciiTheme="minorHAnsi" w:hAnsiTheme="minorHAnsi" w:cstheme="minorHAnsi"/>
          <w:sz w:val="22"/>
          <w:szCs w:val="22"/>
        </w:rPr>
      </w:pPr>
    </w:p>
    <w:p w14:paraId="4B88FCD4" w14:textId="77777777" w:rsidR="00D53AC4" w:rsidRPr="00AB6E05" w:rsidRDefault="00D53AC4" w:rsidP="00D53AC4">
      <w:pPr>
        <w:tabs>
          <w:tab w:val="left" w:pos="567"/>
        </w:tabs>
        <w:rPr>
          <w:rFonts w:asciiTheme="minorHAnsi" w:hAnsiTheme="minorHAnsi" w:cstheme="minorHAnsi"/>
          <w:sz w:val="22"/>
          <w:szCs w:val="22"/>
        </w:rPr>
      </w:pPr>
      <w:r w:rsidRPr="00AB6E05">
        <w:rPr>
          <w:rFonts w:asciiTheme="minorHAnsi" w:hAnsiTheme="minorHAnsi" w:cstheme="minorHAnsi"/>
          <w:sz w:val="22"/>
          <w:szCs w:val="22"/>
        </w:rPr>
        <w:t>AVN46B</w:t>
      </w:r>
    </w:p>
    <w:p w14:paraId="61583A10" w14:textId="77777777" w:rsidR="00D53AC4" w:rsidRPr="00AB6E05" w:rsidRDefault="00D53AC4" w:rsidP="00D53AC4">
      <w:pPr>
        <w:tabs>
          <w:tab w:val="left" w:pos="567"/>
        </w:tabs>
        <w:rPr>
          <w:rFonts w:asciiTheme="minorHAnsi" w:hAnsiTheme="minorHAnsi" w:cstheme="minorHAnsi"/>
          <w:sz w:val="22"/>
          <w:szCs w:val="22"/>
        </w:rPr>
      </w:pPr>
      <w:r w:rsidRPr="00AB6E05">
        <w:rPr>
          <w:rFonts w:asciiTheme="minorHAnsi" w:hAnsiTheme="minorHAnsi" w:cstheme="minorHAnsi"/>
          <w:sz w:val="22"/>
          <w:szCs w:val="22"/>
        </w:rPr>
        <w:t>1.10.96</w:t>
      </w:r>
    </w:p>
    <w:p w14:paraId="10B86AFB" w14:textId="77777777" w:rsidR="00D53AC4" w:rsidRPr="00AB6E05" w:rsidRDefault="00D53AC4" w:rsidP="00D53AC4">
      <w:pPr>
        <w:tabs>
          <w:tab w:val="left" w:pos="567"/>
        </w:tabs>
        <w:ind w:left="1296" w:hanging="1296"/>
        <w:rPr>
          <w:rFonts w:asciiTheme="minorHAnsi" w:hAnsiTheme="minorHAnsi" w:cstheme="minorHAnsi"/>
          <w:sz w:val="22"/>
          <w:szCs w:val="22"/>
        </w:rPr>
      </w:pPr>
    </w:p>
    <w:p w14:paraId="331EA3DD" w14:textId="77777777" w:rsidR="00F0089D" w:rsidRDefault="00F0089D" w:rsidP="00D53AC4">
      <w:pPr>
        <w:tabs>
          <w:tab w:val="left" w:pos="540"/>
          <w:tab w:val="left" w:pos="567"/>
          <w:tab w:val="left" w:pos="1080"/>
        </w:tabs>
        <w:rPr>
          <w:rFonts w:asciiTheme="minorHAnsi" w:hAnsiTheme="minorHAnsi" w:cstheme="minorHAnsi"/>
          <w:sz w:val="22"/>
          <w:szCs w:val="22"/>
        </w:rPr>
      </w:pPr>
    </w:p>
    <w:p w14:paraId="0DECD9A2" w14:textId="0B43C701" w:rsidR="00D53AC4" w:rsidRPr="00AB6E05" w:rsidRDefault="00D53AC4" w:rsidP="00D53AC4">
      <w:pPr>
        <w:tabs>
          <w:tab w:val="left" w:pos="540"/>
          <w:tab w:val="left" w:pos="567"/>
          <w:tab w:val="left" w:pos="1080"/>
        </w:tabs>
        <w:rPr>
          <w:rFonts w:asciiTheme="minorHAnsi" w:hAnsiTheme="minorHAnsi" w:cstheme="minorHAnsi"/>
          <w:sz w:val="22"/>
          <w:szCs w:val="22"/>
        </w:rPr>
      </w:pPr>
      <w:r w:rsidRPr="00AB6E05">
        <w:rPr>
          <w:rFonts w:asciiTheme="minorHAnsi" w:hAnsiTheme="minorHAnsi" w:cstheme="minorHAnsi"/>
          <w:sz w:val="22"/>
          <w:szCs w:val="22"/>
        </w:rPr>
        <w:br w:type="page"/>
      </w:r>
    </w:p>
    <w:p w14:paraId="5265C30A" w14:textId="77777777" w:rsidR="00D53AC4" w:rsidRPr="00AB6E05" w:rsidRDefault="00D53AC4" w:rsidP="00D53AC4">
      <w:pPr>
        <w:jc w:val="center"/>
        <w:rPr>
          <w:rFonts w:asciiTheme="minorHAnsi" w:hAnsiTheme="minorHAnsi" w:cstheme="minorHAnsi"/>
          <w:sz w:val="22"/>
          <w:szCs w:val="22"/>
        </w:rPr>
      </w:pPr>
      <w:r w:rsidRPr="00AB6E05">
        <w:rPr>
          <w:rFonts w:asciiTheme="minorHAnsi" w:hAnsiTheme="minorHAnsi" w:cstheme="minorHAnsi"/>
          <w:sz w:val="22"/>
          <w:szCs w:val="22"/>
        </w:rPr>
        <w:lastRenderedPageBreak/>
        <w:t>TREČIAS PRIEDAS</w:t>
      </w:r>
    </w:p>
    <w:p w14:paraId="24F83066" w14:textId="77777777" w:rsidR="00D53AC4" w:rsidRPr="00AB6E05" w:rsidRDefault="00D53AC4" w:rsidP="00D53AC4">
      <w:pPr>
        <w:jc w:val="center"/>
        <w:rPr>
          <w:rFonts w:asciiTheme="minorHAnsi" w:hAnsiTheme="minorHAnsi" w:cstheme="minorHAnsi"/>
          <w:sz w:val="22"/>
          <w:szCs w:val="22"/>
        </w:rPr>
      </w:pPr>
    </w:p>
    <w:p w14:paraId="606583C2" w14:textId="77777777" w:rsidR="00D53AC4" w:rsidRPr="00AB6E05" w:rsidRDefault="00B20B50" w:rsidP="00D53AC4">
      <w:pPr>
        <w:pStyle w:val="Text05"/>
        <w:tabs>
          <w:tab w:val="clear" w:pos="1135"/>
          <w:tab w:val="left" w:pos="1276"/>
        </w:tabs>
        <w:spacing w:after="0"/>
        <w:jc w:val="center"/>
        <w:rPr>
          <w:rFonts w:asciiTheme="minorHAnsi" w:hAnsiTheme="minorHAnsi" w:cstheme="minorHAnsi"/>
          <w:b/>
        </w:rPr>
      </w:pPr>
      <w:r w:rsidRPr="00AB6E05">
        <w:rPr>
          <w:rFonts w:asciiTheme="minorHAnsi" w:hAnsiTheme="minorHAnsi" w:cstheme="minorHAnsi"/>
          <w:b/>
        </w:rPr>
        <w:t>BRANDUOLINĖS RIZIKOS NEĮ</w:t>
      </w:r>
      <w:r w:rsidR="00D53AC4" w:rsidRPr="00AB6E05">
        <w:rPr>
          <w:rFonts w:asciiTheme="minorHAnsi" w:hAnsiTheme="minorHAnsi" w:cstheme="minorHAnsi"/>
          <w:b/>
        </w:rPr>
        <w:t>TRAUKIMO SĄLYGA</w:t>
      </w:r>
    </w:p>
    <w:p w14:paraId="317C86FD" w14:textId="77777777" w:rsidR="00D53AC4" w:rsidRPr="00AB6E05" w:rsidRDefault="00D53AC4" w:rsidP="000E1CC6">
      <w:pPr>
        <w:pStyle w:val="Text05"/>
        <w:spacing w:after="0"/>
        <w:rPr>
          <w:rFonts w:asciiTheme="minorHAnsi" w:hAnsiTheme="minorHAnsi" w:cstheme="minorHAnsi"/>
        </w:rPr>
      </w:pPr>
    </w:p>
    <w:p w14:paraId="115365C4" w14:textId="77777777" w:rsidR="00D53AC4" w:rsidRPr="00AB6E05" w:rsidRDefault="00EC0BEB" w:rsidP="000E1CC6">
      <w:pPr>
        <w:pStyle w:val="Text05"/>
        <w:tabs>
          <w:tab w:val="clear" w:pos="568"/>
          <w:tab w:val="left" w:pos="0"/>
        </w:tabs>
        <w:spacing w:after="0"/>
        <w:ind w:left="142" w:hanging="142"/>
        <w:rPr>
          <w:rFonts w:asciiTheme="minorHAnsi" w:hAnsiTheme="minorHAnsi" w:cstheme="minorHAnsi"/>
        </w:rPr>
      </w:pPr>
      <w:r w:rsidRPr="00AB6E05">
        <w:rPr>
          <w:rFonts w:asciiTheme="minorHAnsi" w:hAnsiTheme="minorHAnsi" w:cstheme="minorHAnsi"/>
        </w:rPr>
        <w:t>1.</w:t>
      </w:r>
      <w:r w:rsidR="00D41C85" w:rsidRPr="00AB6E05">
        <w:rPr>
          <w:rFonts w:asciiTheme="minorHAnsi" w:hAnsiTheme="minorHAnsi" w:cstheme="minorHAnsi"/>
        </w:rPr>
        <w:t xml:space="preserve"> Šis p</w:t>
      </w:r>
      <w:r w:rsidR="00D53AC4" w:rsidRPr="00AB6E05">
        <w:rPr>
          <w:rFonts w:asciiTheme="minorHAnsi" w:hAnsiTheme="minorHAnsi" w:cstheme="minorHAnsi"/>
        </w:rPr>
        <w:t>olisas negalioja bet kokiai teisinei atsakomybei, tiesiogiai ar netiesiogiai atsiradusiai, sukeltai toliau išvardintų veiksnių, arba kai tokie veiksniai paskatino ją atsirasti:</w:t>
      </w:r>
    </w:p>
    <w:p w14:paraId="4773B91D" w14:textId="77777777" w:rsidR="00D53AC4" w:rsidRPr="00AB6E05" w:rsidRDefault="00D53AC4" w:rsidP="000E1CC6">
      <w:pPr>
        <w:pStyle w:val="Text05"/>
        <w:tabs>
          <w:tab w:val="clear" w:pos="568"/>
          <w:tab w:val="left" w:pos="567"/>
        </w:tabs>
        <w:spacing w:after="0"/>
        <w:rPr>
          <w:rFonts w:asciiTheme="minorHAnsi" w:hAnsiTheme="minorHAnsi" w:cstheme="minorHAnsi"/>
        </w:rPr>
      </w:pPr>
    </w:p>
    <w:p w14:paraId="0F3A53E9" w14:textId="35339C19" w:rsidR="00D53AC4" w:rsidRPr="003F2F1D" w:rsidRDefault="00D53AC4" w:rsidP="003F2F1D">
      <w:pPr>
        <w:pStyle w:val="Text05"/>
        <w:numPr>
          <w:ilvl w:val="0"/>
          <w:numId w:val="17"/>
        </w:numPr>
        <w:tabs>
          <w:tab w:val="clear" w:pos="568"/>
          <w:tab w:val="left" w:pos="567"/>
        </w:tabs>
        <w:spacing w:after="0"/>
        <w:ind w:left="567" w:hanging="567"/>
        <w:rPr>
          <w:rFonts w:asciiTheme="minorHAnsi" w:hAnsiTheme="minorHAnsi" w:cstheme="minorHAnsi"/>
        </w:rPr>
      </w:pPr>
      <w:r w:rsidRPr="00AB6E05">
        <w:rPr>
          <w:rFonts w:asciiTheme="minorHAnsi" w:hAnsiTheme="minorHAnsi" w:cstheme="minorHAnsi"/>
        </w:rPr>
        <w:t>radioaktyvių</w:t>
      </w:r>
      <w:r w:rsidR="0026599D" w:rsidRPr="00AB6E05">
        <w:rPr>
          <w:rFonts w:asciiTheme="minorHAnsi" w:hAnsiTheme="minorHAnsi" w:cstheme="minorHAnsi"/>
        </w:rPr>
        <w:t>jų</w:t>
      </w:r>
      <w:r w:rsidRPr="00AB6E05">
        <w:rPr>
          <w:rFonts w:asciiTheme="minorHAnsi" w:hAnsiTheme="minorHAnsi" w:cstheme="minorHAnsi"/>
        </w:rPr>
        <w:t>, nuodingų, sprogių ar</w:t>
      </w:r>
      <w:r w:rsidR="0026599D" w:rsidRPr="00AB6E05">
        <w:rPr>
          <w:rFonts w:asciiTheme="minorHAnsi" w:hAnsiTheme="minorHAnsi" w:cstheme="minorHAnsi"/>
        </w:rPr>
        <w:t>ba</w:t>
      </w:r>
      <w:r w:rsidRPr="00AB6E05">
        <w:rPr>
          <w:rFonts w:asciiTheme="minorHAnsi" w:hAnsiTheme="minorHAnsi" w:cstheme="minorHAnsi"/>
        </w:rPr>
        <w:t xml:space="preserve"> kitų pavojingų bet kokių sprogstamųjų agregatų ar jų branduolinių komponentų;</w:t>
      </w:r>
    </w:p>
    <w:p w14:paraId="7FBB72B8" w14:textId="78C41D94" w:rsidR="00D53AC4" w:rsidRPr="003F2F1D" w:rsidRDefault="00D53AC4" w:rsidP="003F2F1D">
      <w:pPr>
        <w:pStyle w:val="Text05"/>
        <w:numPr>
          <w:ilvl w:val="0"/>
          <w:numId w:val="17"/>
        </w:numPr>
        <w:tabs>
          <w:tab w:val="clear" w:pos="568"/>
          <w:tab w:val="clear" w:pos="1135"/>
          <w:tab w:val="left" w:pos="567"/>
          <w:tab w:val="left" w:pos="851"/>
        </w:tabs>
        <w:spacing w:after="0"/>
        <w:ind w:left="567" w:hanging="567"/>
        <w:rPr>
          <w:rFonts w:asciiTheme="minorHAnsi" w:hAnsiTheme="minorHAnsi" w:cstheme="minorHAnsi"/>
        </w:rPr>
      </w:pPr>
      <w:r w:rsidRPr="00AB6E05">
        <w:rPr>
          <w:rFonts w:asciiTheme="minorHAnsi" w:hAnsiTheme="minorHAnsi" w:cstheme="minorHAnsi"/>
        </w:rPr>
        <w:t>bet kokių radioaktyvių</w:t>
      </w:r>
      <w:r w:rsidR="0026599D" w:rsidRPr="00AB6E05">
        <w:rPr>
          <w:rFonts w:asciiTheme="minorHAnsi" w:hAnsiTheme="minorHAnsi" w:cstheme="minorHAnsi"/>
        </w:rPr>
        <w:t>jų</w:t>
      </w:r>
      <w:r w:rsidRPr="00AB6E05">
        <w:rPr>
          <w:rFonts w:asciiTheme="minorHAnsi" w:hAnsiTheme="minorHAnsi" w:cstheme="minorHAnsi"/>
        </w:rPr>
        <w:t xml:space="preserve"> medžiagų, esančių gabenamuose kroviniuose, radioaktyvių</w:t>
      </w:r>
      <w:r w:rsidR="0026599D" w:rsidRPr="00AB6E05">
        <w:rPr>
          <w:rFonts w:asciiTheme="minorHAnsi" w:hAnsiTheme="minorHAnsi" w:cstheme="minorHAnsi"/>
        </w:rPr>
        <w:t>jų</w:t>
      </w:r>
      <w:r w:rsidRPr="00AB6E05">
        <w:rPr>
          <w:rFonts w:asciiTheme="minorHAnsi" w:hAnsiTheme="minorHAnsi" w:cstheme="minorHAnsi"/>
        </w:rPr>
        <w:t xml:space="preserve"> savybių ar</w:t>
      </w:r>
      <w:r w:rsidR="0026599D" w:rsidRPr="00AB6E05">
        <w:rPr>
          <w:rFonts w:asciiTheme="minorHAnsi" w:hAnsiTheme="minorHAnsi" w:cstheme="minorHAnsi"/>
        </w:rPr>
        <w:t>ba</w:t>
      </w:r>
      <w:r w:rsidRPr="00AB6E05">
        <w:rPr>
          <w:rFonts w:asciiTheme="minorHAnsi" w:hAnsiTheme="minorHAnsi" w:cstheme="minorHAnsi"/>
        </w:rPr>
        <w:t xml:space="preserve"> radioaktyvių</w:t>
      </w:r>
      <w:r w:rsidR="0026599D" w:rsidRPr="00AB6E05">
        <w:rPr>
          <w:rFonts w:asciiTheme="minorHAnsi" w:hAnsiTheme="minorHAnsi" w:cstheme="minorHAnsi"/>
        </w:rPr>
        <w:t>jų</w:t>
      </w:r>
      <w:r w:rsidRPr="00AB6E05">
        <w:rPr>
          <w:rFonts w:asciiTheme="minorHAnsi" w:hAnsiTheme="minorHAnsi" w:cstheme="minorHAnsi"/>
        </w:rPr>
        <w:t xml:space="preserve"> savybių derinio su nuodingomis, sprogiomis arba kitomis pavojingomis savybėmis, įskaitant su tuo susijusį jų saugojimą ir tvarkymą;</w:t>
      </w:r>
    </w:p>
    <w:p w14:paraId="552D0B48" w14:textId="68F40009" w:rsidR="00D53AC4" w:rsidRPr="00AB6E05" w:rsidRDefault="0026599D" w:rsidP="003F2F1D">
      <w:pPr>
        <w:pStyle w:val="Text05"/>
        <w:numPr>
          <w:ilvl w:val="0"/>
          <w:numId w:val="17"/>
        </w:numPr>
        <w:tabs>
          <w:tab w:val="clear" w:pos="568"/>
          <w:tab w:val="clear" w:pos="1135"/>
          <w:tab w:val="left" w:pos="567"/>
          <w:tab w:val="left" w:pos="709"/>
        </w:tabs>
        <w:spacing w:after="0"/>
        <w:ind w:left="567" w:hanging="567"/>
        <w:rPr>
          <w:rFonts w:asciiTheme="minorHAnsi" w:hAnsiTheme="minorHAnsi" w:cstheme="minorHAnsi"/>
        </w:rPr>
      </w:pPr>
      <w:r w:rsidRPr="00AB6E05">
        <w:rPr>
          <w:rFonts w:asciiTheme="minorHAnsi" w:hAnsiTheme="minorHAnsi" w:cstheme="minorHAnsi"/>
        </w:rPr>
        <w:t xml:space="preserve">jonizuojančios spinduliuotės arba </w:t>
      </w:r>
      <w:r w:rsidR="00D53AC4" w:rsidRPr="00AB6E05">
        <w:rPr>
          <w:rFonts w:asciiTheme="minorHAnsi" w:hAnsiTheme="minorHAnsi" w:cstheme="minorHAnsi"/>
        </w:rPr>
        <w:t>užteršimo radioaktyviosiomis medžiagoms iš kitų radioaktyvumo šaltinių bei jų nuodingų, sprogių ar kitų pavojingų savybių.</w:t>
      </w:r>
    </w:p>
    <w:p w14:paraId="3C16AE89" w14:textId="77777777" w:rsidR="00D53AC4" w:rsidRPr="00AB6E05" w:rsidRDefault="00D53AC4" w:rsidP="000E1CC6">
      <w:pPr>
        <w:pStyle w:val="Text05"/>
        <w:tabs>
          <w:tab w:val="clear" w:pos="568"/>
          <w:tab w:val="clear" w:pos="1135"/>
          <w:tab w:val="left" w:pos="567"/>
        </w:tabs>
        <w:spacing w:after="0"/>
        <w:rPr>
          <w:rFonts w:asciiTheme="minorHAnsi" w:hAnsiTheme="minorHAnsi" w:cstheme="minorHAnsi"/>
        </w:rPr>
      </w:pPr>
    </w:p>
    <w:p w14:paraId="4D328E64" w14:textId="77777777" w:rsidR="00D53AC4" w:rsidRPr="00AB6E05" w:rsidRDefault="00EC0BEB" w:rsidP="003F2F1D">
      <w:pPr>
        <w:pStyle w:val="Text05"/>
        <w:tabs>
          <w:tab w:val="clear" w:pos="568"/>
          <w:tab w:val="clear" w:pos="1135"/>
        </w:tabs>
        <w:spacing w:after="0"/>
        <w:rPr>
          <w:rFonts w:asciiTheme="minorHAnsi" w:hAnsiTheme="minorHAnsi" w:cstheme="minorHAnsi"/>
        </w:rPr>
      </w:pPr>
      <w:r w:rsidRPr="00AB6E05">
        <w:rPr>
          <w:rFonts w:asciiTheme="minorHAnsi" w:hAnsiTheme="minorHAnsi" w:cstheme="minorHAnsi"/>
        </w:rPr>
        <w:t>2.</w:t>
      </w:r>
      <w:r w:rsidR="00D53AC4" w:rsidRPr="00AB6E05">
        <w:rPr>
          <w:rFonts w:asciiTheme="minorHAnsi" w:hAnsiTheme="minorHAnsi" w:cstheme="minorHAnsi"/>
        </w:rPr>
        <w:t xml:space="preserve"> Laikoma ir susitariama, kad tokioms radioaktyvio</w:t>
      </w:r>
      <w:r w:rsidR="0026599D" w:rsidRPr="00AB6E05">
        <w:rPr>
          <w:rFonts w:asciiTheme="minorHAnsi" w:hAnsiTheme="minorHAnsi" w:cstheme="minorHAnsi"/>
        </w:rPr>
        <w:t>sio</w:t>
      </w:r>
      <w:r w:rsidR="00D53AC4" w:rsidRPr="00AB6E05">
        <w:rPr>
          <w:rFonts w:asciiTheme="minorHAnsi" w:hAnsiTheme="minorHAnsi" w:cstheme="minorHAnsi"/>
        </w:rPr>
        <w:t>ms medžiagoms ar</w:t>
      </w:r>
      <w:r w:rsidR="0026599D" w:rsidRPr="00AB6E05">
        <w:rPr>
          <w:rFonts w:asciiTheme="minorHAnsi" w:hAnsiTheme="minorHAnsi" w:cstheme="minorHAnsi"/>
        </w:rPr>
        <w:t>ba</w:t>
      </w:r>
      <w:r w:rsidR="00D53AC4" w:rsidRPr="00AB6E05">
        <w:rPr>
          <w:rFonts w:asciiTheme="minorHAnsi" w:hAnsiTheme="minorHAnsi" w:cstheme="minorHAnsi"/>
        </w:rPr>
        <w:t xml:space="preserve"> kitiems radioaktyvumo šaltiniams, nurodytiems 1 (b) ir (c) paragrafuose, nepriskiriama:</w:t>
      </w:r>
    </w:p>
    <w:p w14:paraId="278D7D41" w14:textId="77777777" w:rsidR="00D53AC4" w:rsidRPr="00AB6E05" w:rsidRDefault="00D53AC4" w:rsidP="000E1CC6">
      <w:pPr>
        <w:pStyle w:val="Text05"/>
        <w:tabs>
          <w:tab w:val="clear" w:pos="568"/>
          <w:tab w:val="clear" w:pos="1135"/>
          <w:tab w:val="left" w:pos="567"/>
        </w:tabs>
        <w:spacing w:after="0"/>
        <w:ind w:left="1134" w:hanging="1134"/>
        <w:rPr>
          <w:rFonts w:asciiTheme="minorHAnsi" w:hAnsiTheme="minorHAnsi" w:cstheme="minorHAnsi"/>
        </w:rPr>
      </w:pPr>
    </w:p>
    <w:p w14:paraId="0E8588B6" w14:textId="7BD3A70B" w:rsidR="00D53AC4" w:rsidRPr="003F2F1D" w:rsidRDefault="00D53AC4" w:rsidP="003F2F1D">
      <w:pPr>
        <w:pStyle w:val="Text05"/>
        <w:numPr>
          <w:ilvl w:val="0"/>
          <w:numId w:val="8"/>
        </w:numPr>
        <w:tabs>
          <w:tab w:val="clear" w:pos="568"/>
          <w:tab w:val="left" w:pos="567"/>
        </w:tabs>
        <w:spacing w:after="0"/>
        <w:rPr>
          <w:rFonts w:asciiTheme="minorHAnsi" w:hAnsiTheme="minorHAnsi" w:cstheme="minorHAnsi"/>
        </w:rPr>
      </w:pPr>
      <w:r w:rsidRPr="00AB6E05">
        <w:rPr>
          <w:rFonts w:asciiTheme="minorHAnsi" w:hAnsiTheme="minorHAnsi" w:cstheme="minorHAnsi"/>
        </w:rPr>
        <w:t xml:space="preserve"> nusodrintas uranas ir natūralus uranas bet kokia forma;</w:t>
      </w:r>
    </w:p>
    <w:p w14:paraId="33DA5EBF" w14:textId="77777777" w:rsidR="00D53AC4" w:rsidRPr="00AB6E05" w:rsidRDefault="00EC0BEB" w:rsidP="000E1CC6">
      <w:pPr>
        <w:pStyle w:val="Text05"/>
        <w:tabs>
          <w:tab w:val="clear" w:pos="568"/>
          <w:tab w:val="clear" w:pos="1135"/>
          <w:tab w:val="left" w:pos="567"/>
          <w:tab w:val="num" w:pos="1276"/>
        </w:tabs>
        <w:spacing w:after="0"/>
        <w:ind w:left="1134" w:hanging="1134"/>
        <w:rPr>
          <w:rFonts w:asciiTheme="minorHAnsi" w:hAnsiTheme="minorHAnsi" w:cstheme="minorHAnsi"/>
        </w:rPr>
      </w:pPr>
      <w:r w:rsidRPr="00AB6E05">
        <w:rPr>
          <w:rFonts w:asciiTheme="minorHAnsi" w:hAnsiTheme="minorHAnsi" w:cstheme="minorHAnsi"/>
        </w:rPr>
        <w:tab/>
        <w:t>(</w:t>
      </w:r>
      <w:r w:rsidR="0026599D" w:rsidRPr="00AB6E05">
        <w:rPr>
          <w:rFonts w:asciiTheme="minorHAnsi" w:hAnsiTheme="minorHAnsi" w:cstheme="minorHAnsi"/>
        </w:rPr>
        <w:t xml:space="preserve">ii) </w:t>
      </w:r>
      <w:r w:rsidR="00735A91" w:rsidRPr="00AB6E05">
        <w:rPr>
          <w:rFonts w:asciiTheme="minorHAnsi" w:hAnsiTheme="minorHAnsi" w:cstheme="minorHAnsi"/>
        </w:rPr>
        <w:t xml:space="preserve">       </w:t>
      </w:r>
      <w:proofErr w:type="spellStart"/>
      <w:r w:rsidR="0026599D" w:rsidRPr="00AB6E05">
        <w:rPr>
          <w:rFonts w:asciiTheme="minorHAnsi" w:hAnsiTheme="minorHAnsi" w:cstheme="minorHAnsi"/>
        </w:rPr>
        <w:t>radioizotop</w:t>
      </w:r>
      <w:r w:rsidR="00D53AC4" w:rsidRPr="00AB6E05">
        <w:rPr>
          <w:rFonts w:asciiTheme="minorHAnsi" w:hAnsiTheme="minorHAnsi" w:cstheme="minorHAnsi"/>
        </w:rPr>
        <w:t>ai</w:t>
      </w:r>
      <w:proofErr w:type="spellEnd"/>
      <w:r w:rsidR="00D53AC4" w:rsidRPr="00AB6E05">
        <w:rPr>
          <w:rFonts w:asciiTheme="minorHAnsi" w:hAnsiTheme="minorHAnsi" w:cstheme="minorHAnsi"/>
        </w:rPr>
        <w:t xml:space="preserve"> galutinėje gamybos stadijoje, kurie bus naudojami mokslui, medicinoje, žemės ūkyje, </w:t>
      </w:r>
      <w:r w:rsidR="00735A91" w:rsidRPr="00AB6E05">
        <w:rPr>
          <w:rFonts w:asciiTheme="minorHAnsi" w:hAnsiTheme="minorHAnsi" w:cstheme="minorHAnsi"/>
        </w:rPr>
        <w:t xml:space="preserve">   </w:t>
      </w:r>
      <w:r w:rsidR="00D53AC4" w:rsidRPr="00AB6E05">
        <w:rPr>
          <w:rFonts w:asciiTheme="minorHAnsi" w:hAnsiTheme="minorHAnsi" w:cstheme="minorHAnsi"/>
        </w:rPr>
        <w:t>komerciniams, mokomiesiems ar</w:t>
      </w:r>
      <w:r w:rsidR="0026599D" w:rsidRPr="00AB6E05">
        <w:rPr>
          <w:rFonts w:asciiTheme="minorHAnsi" w:hAnsiTheme="minorHAnsi" w:cstheme="minorHAnsi"/>
        </w:rPr>
        <w:t>ba</w:t>
      </w:r>
      <w:r w:rsidR="00D53AC4" w:rsidRPr="00AB6E05">
        <w:rPr>
          <w:rFonts w:asciiTheme="minorHAnsi" w:hAnsiTheme="minorHAnsi" w:cstheme="minorHAnsi"/>
        </w:rPr>
        <w:t xml:space="preserve"> pramoniniams tikslams. </w:t>
      </w:r>
    </w:p>
    <w:p w14:paraId="5B719ACE" w14:textId="77777777" w:rsidR="00D53AC4" w:rsidRPr="00AB6E05" w:rsidRDefault="00D53AC4" w:rsidP="000E1CC6">
      <w:pPr>
        <w:pStyle w:val="Text05"/>
        <w:tabs>
          <w:tab w:val="clear" w:pos="568"/>
          <w:tab w:val="clear" w:pos="1135"/>
          <w:tab w:val="left" w:pos="567"/>
        </w:tabs>
        <w:spacing w:after="0"/>
        <w:ind w:left="1134" w:hanging="1134"/>
        <w:rPr>
          <w:rFonts w:asciiTheme="minorHAnsi" w:hAnsiTheme="minorHAnsi" w:cstheme="minorHAnsi"/>
        </w:rPr>
      </w:pPr>
    </w:p>
    <w:p w14:paraId="304CAD60" w14:textId="77777777" w:rsidR="00D53AC4" w:rsidRPr="00AB6E05" w:rsidRDefault="00EC0BEB" w:rsidP="000E1CC6">
      <w:pPr>
        <w:pStyle w:val="Text05"/>
        <w:tabs>
          <w:tab w:val="clear" w:pos="568"/>
          <w:tab w:val="clear" w:pos="1135"/>
          <w:tab w:val="left" w:pos="567"/>
        </w:tabs>
        <w:spacing w:after="0"/>
        <w:ind w:left="567" w:hanging="567"/>
        <w:rPr>
          <w:rFonts w:asciiTheme="minorHAnsi" w:hAnsiTheme="minorHAnsi" w:cstheme="minorHAnsi"/>
        </w:rPr>
      </w:pPr>
      <w:r w:rsidRPr="00AB6E05">
        <w:rPr>
          <w:rFonts w:asciiTheme="minorHAnsi" w:hAnsiTheme="minorHAnsi" w:cstheme="minorHAnsi"/>
        </w:rPr>
        <w:t>3.</w:t>
      </w:r>
      <w:r w:rsidR="0026599D" w:rsidRPr="00AB6E05">
        <w:rPr>
          <w:rFonts w:asciiTheme="minorHAnsi" w:hAnsiTheme="minorHAnsi" w:cstheme="minorHAnsi"/>
        </w:rPr>
        <w:t xml:space="preserve"> Tačiau</w:t>
      </w:r>
      <w:r w:rsidR="00424311" w:rsidRPr="00AB6E05">
        <w:rPr>
          <w:rFonts w:asciiTheme="minorHAnsi" w:hAnsiTheme="minorHAnsi" w:cstheme="minorHAnsi"/>
        </w:rPr>
        <w:t xml:space="preserve"> šis po</w:t>
      </w:r>
      <w:r w:rsidR="00D53AC4" w:rsidRPr="00AB6E05">
        <w:rPr>
          <w:rFonts w:asciiTheme="minorHAnsi" w:hAnsiTheme="minorHAnsi" w:cstheme="minorHAnsi"/>
        </w:rPr>
        <w:t>lisas negalioja bet kokiai teisinei atsakomybei, kurios atžvilgiu:</w:t>
      </w:r>
    </w:p>
    <w:p w14:paraId="08A3FBDE" w14:textId="77777777" w:rsidR="00D53AC4" w:rsidRPr="00AB6E05" w:rsidRDefault="00D53AC4" w:rsidP="000E1CC6">
      <w:pPr>
        <w:pStyle w:val="Text05"/>
        <w:tabs>
          <w:tab w:val="clear" w:pos="568"/>
          <w:tab w:val="clear" w:pos="1135"/>
          <w:tab w:val="left" w:pos="567"/>
        </w:tabs>
        <w:spacing w:after="0"/>
        <w:ind w:left="1134" w:hanging="1134"/>
        <w:rPr>
          <w:rFonts w:asciiTheme="minorHAnsi" w:hAnsiTheme="minorHAnsi" w:cstheme="minorHAnsi"/>
        </w:rPr>
      </w:pPr>
    </w:p>
    <w:p w14:paraId="6C560047" w14:textId="2671605F" w:rsidR="00D53AC4" w:rsidRPr="003F2F1D" w:rsidRDefault="00424311" w:rsidP="003F2F1D">
      <w:pPr>
        <w:pStyle w:val="Text05"/>
        <w:numPr>
          <w:ilvl w:val="0"/>
          <w:numId w:val="5"/>
        </w:numPr>
        <w:tabs>
          <w:tab w:val="clear" w:pos="568"/>
          <w:tab w:val="clear" w:pos="1135"/>
          <w:tab w:val="clear" w:pos="1702"/>
          <w:tab w:val="clear" w:pos="1860"/>
          <w:tab w:val="left" w:pos="567"/>
          <w:tab w:val="left" w:pos="1080"/>
        </w:tabs>
        <w:overflowPunct/>
        <w:autoSpaceDE/>
        <w:autoSpaceDN/>
        <w:adjustRightInd/>
        <w:spacing w:after="0"/>
        <w:ind w:left="1080" w:hanging="540"/>
        <w:rPr>
          <w:rFonts w:asciiTheme="minorHAnsi" w:hAnsiTheme="minorHAnsi" w:cstheme="minorHAnsi"/>
        </w:rPr>
      </w:pPr>
      <w:r w:rsidRPr="00AB6E05">
        <w:rPr>
          <w:rFonts w:asciiTheme="minorHAnsi" w:hAnsiTheme="minorHAnsi" w:cstheme="minorHAnsi"/>
        </w:rPr>
        <w:t>Draudėjas pagal šį p</w:t>
      </w:r>
      <w:r w:rsidR="00D53AC4" w:rsidRPr="00AB6E05">
        <w:rPr>
          <w:rFonts w:asciiTheme="minorHAnsi" w:hAnsiTheme="minorHAnsi" w:cstheme="minorHAnsi"/>
        </w:rPr>
        <w:t xml:space="preserve">olisą taip pat yra apdraustas arba papildomai apdraustas pagal </w:t>
      </w:r>
      <w:r w:rsidRPr="00AB6E05">
        <w:rPr>
          <w:rFonts w:asciiTheme="minorHAnsi" w:hAnsiTheme="minorHAnsi" w:cstheme="minorHAnsi"/>
        </w:rPr>
        <w:t>k</w:t>
      </w:r>
      <w:r w:rsidR="0026599D" w:rsidRPr="00AB6E05">
        <w:rPr>
          <w:rFonts w:asciiTheme="minorHAnsi" w:hAnsiTheme="minorHAnsi" w:cstheme="minorHAnsi"/>
        </w:rPr>
        <w:t>itą draud</w:t>
      </w:r>
      <w:r w:rsidR="00D53AC4" w:rsidRPr="00AB6E05">
        <w:rPr>
          <w:rFonts w:asciiTheme="minorHAnsi" w:hAnsiTheme="minorHAnsi" w:cstheme="minorHAnsi"/>
        </w:rPr>
        <w:t>imo polisą, įskaitant bet kokį branduolinės ener</w:t>
      </w:r>
      <w:r w:rsidRPr="00AB6E05">
        <w:rPr>
          <w:rFonts w:asciiTheme="minorHAnsi" w:hAnsiTheme="minorHAnsi" w:cstheme="minorHAnsi"/>
        </w:rPr>
        <w:t xml:space="preserve">gijos atsakomybės draudimą; </w:t>
      </w:r>
    </w:p>
    <w:p w14:paraId="7EA46BDE" w14:textId="4E36D308" w:rsidR="00D53AC4" w:rsidRPr="003F2F1D" w:rsidRDefault="00D53AC4" w:rsidP="003F2F1D">
      <w:pPr>
        <w:pStyle w:val="Text05"/>
        <w:numPr>
          <w:ilvl w:val="0"/>
          <w:numId w:val="5"/>
        </w:numPr>
        <w:tabs>
          <w:tab w:val="clear" w:pos="568"/>
          <w:tab w:val="clear" w:pos="1135"/>
          <w:tab w:val="clear" w:pos="1702"/>
          <w:tab w:val="clear" w:pos="1860"/>
          <w:tab w:val="left" w:pos="567"/>
          <w:tab w:val="left" w:pos="1080"/>
        </w:tabs>
        <w:overflowPunct/>
        <w:autoSpaceDE/>
        <w:autoSpaceDN/>
        <w:adjustRightInd/>
        <w:spacing w:after="0"/>
        <w:ind w:left="1080" w:hanging="540"/>
        <w:rPr>
          <w:rFonts w:asciiTheme="minorHAnsi" w:hAnsiTheme="minorHAnsi" w:cstheme="minorHAnsi"/>
        </w:rPr>
      </w:pPr>
      <w:r w:rsidRPr="00AB6E05">
        <w:rPr>
          <w:rFonts w:asciiTheme="minorHAnsi" w:hAnsiTheme="minorHAnsi" w:cstheme="minorHAnsi"/>
        </w:rPr>
        <w:t>bet koks asmuo ar</w:t>
      </w:r>
      <w:r w:rsidR="0026599D" w:rsidRPr="00AB6E05">
        <w:rPr>
          <w:rFonts w:asciiTheme="minorHAnsi" w:hAnsiTheme="minorHAnsi" w:cstheme="minorHAnsi"/>
        </w:rPr>
        <w:t>ba</w:t>
      </w:r>
      <w:r w:rsidRPr="00AB6E05">
        <w:rPr>
          <w:rFonts w:asciiTheme="minorHAnsi" w:hAnsiTheme="minorHAnsi" w:cstheme="minorHAnsi"/>
        </w:rPr>
        <w:t xml:space="preserve"> organizacija turi turėti finansinę apsaugą pagal b</w:t>
      </w:r>
      <w:r w:rsidR="00EC0BEB" w:rsidRPr="00AB6E05">
        <w:rPr>
          <w:rFonts w:asciiTheme="minorHAnsi" w:hAnsiTheme="minorHAnsi" w:cstheme="minorHAnsi"/>
        </w:rPr>
        <w:t xml:space="preserve">et kokios šalies įstatymus; </w:t>
      </w:r>
    </w:p>
    <w:p w14:paraId="04CB2893" w14:textId="77777777" w:rsidR="00D53AC4" w:rsidRPr="00AB6E05" w:rsidRDefault="00D53AC4" w:rsidP="000E1CC6">
      <w:pPr>
        <w:pStyle w:val="Text05"/>
        <w:tabs>
          <w:tab w:val="clear" w:pos="568"/>
          <w:tab w:val="clear" w:pos="1135"/>
          <w:tab w:val="clear" w:pos="1702"/>
          <w:tab w:val="left" w:pos="567"/>
          <w:tab w:val="left" w:pos="1080"/>
        </w:tabs>
        <w:spacing w:after="0"/>
        <w:ind w:left="1080" w:hanging="540"/>
        <w:rPr>
          <w:rFonts w:asciiTheme="minorHAnsi" w:hAnsiTheme="minorHAnsi" w:cstheme="minorHAnsi"/>
        </w:rPr>
      </w:pPr>
      <w:r w:rsidRPr="00AB6E05">
        <w:rPr>
          <w:rFonts w:asciiTheme="minorHAnsi" w:hAnsiTheme="minorHAnsi" w:cstheme="minorHAnsi"/>
        </w:rPr>
        <w:tab/>
        <w:t xml:space="preserve">(iii) </w:t>
      </w:r>
      <w:r w:rsidR="00424311" w:rsidRPr="00AB6E05">
        <w:rPr>
          <w:rFonts w:asciiTheme="minorHAnsi" w:hAnsiTheme="minorHAnsi" w:cstheme="minorHAnsi"/>
        </w:rPr>
        <w:t xml:space="preserve">    Draudėjas pagal šį polisą turi arba, jei šis p</w:t>
      </w:r>
      <w:r w:rsidRPr="00AB6E05">
        <w:rPr>
          <w:rFonts w:asciiTheme="minorHAnsi" w:hAnsiTheme="minorHAnsi" w:cstheme="minorHAnsi"/>
        </w:rPr>
        <w:t>olisas nebūtų įformintas, būtų turėjęs</w:t>
      </w:r>
      <w:r w:rsidR="00735A91" w:rsidRPr="00AB6E05">
        <w:rPr>
          <w:rFonts w:asciiTheme="minorHAnsi" w:hAnsiTheme="minorHAnsi" w:cstheme="minorHAnsi"/>
        </w:rPr>
        <w:t>,</w:t>
      </w:r>
      <w:r w:rsidRPr="00AB6E05">
        <w:rPr>
          <w:rFonts w:asciiTheme="minorHAnsi" w:hAnsiTheme="minorHAnsi" w:cstheme="minorHAnsi"/>
        </w:rPr>
        <w:t xml:space="preserve"> teisę gauti kompensaciją iš bet kokios vyriausybės arba jos agentūros.</w:t>
      </w:r>
    </w:p>
    <w:p w14:paraId="00E04BE0" w14:textId="77777777" w:rsidR="00D53AC4" w:rsidRPr="00AB6E05" w:rsidRDefault="00D53AC4" w:rsidP="000E1CC6">
      <w:pPr>
        <w:pStyle w:val="Text05"/>
        <w:tabs>
          <w:tab w:val="clear" w:pos="568"/>
          <w:tab w:val="clear" w:pos="1135"/>
          <w:tab w:val="left" w:pos="567"/>
        </w:tabs>
        <w:spacing w:after="0"/>
        <w:ind w:left="1134" w:hanging="1134"/>
        <w:rPr>
          <w:rFonts w:asciiTheme="minorHAnsi" w:hAnsiTheme="minorHAnsi" w:cstheme="minorHAnsi"/>
        </w:rPr>
      </w:pPr>
    </w:p>
    <w:p w14:paraId="37CB73E4" w14:textId="77777777" w:rsidR="00D53AC4" w:rsidRPr="00AB6E05" w:rsidRDefault="00EC0BEB" w:rsidP="000E1CC6">
      <w:pPr>
        <w:pStyle w:val="Text05"/>
        <w:tabs>
          <w:tab w:val="clear" w:pos="568"/>
          <w:tab w:val="clear" w:pos="1702"/>
          <w:tab w:val="clear" w:pos="2269"/>
          <w:tab w:val="left" w:pos="142"/>
          <w:tab w:val="left" w:pos="1620"/>
        </w:tabs>
        <w:spacing w:after="0"/>
        <w:ind w:left="142" w:hanging="142"/>
        <w:rPr>
          <w:rFonts w:asciiTheme="minorHAnsi" w:hAnsiTheme="minorHAnsi" w:cstheme="minorHAnsi"/>
        </w:rPr>
      </w:pPr>
      <w:r w:rsidRPr="00AB6E05">
        <w:rPr>
          <w:rFonts w:asciiTheme="minorHAnsi" w:hAnsiTheme="minorHAnsi" w:cstheme="minorHAnsi"/>
        </w:rPr>
        <w:t>4.</w:t>
      </w:r>
      <w:r w:rsidR="00D53AC4" w:rsidRPr="00AB6E05">
        <w:rPr>
          <w:rFonts w:asciiTheme="minorHAnsi" w:hAnsiTheme="minorHAnsi" w:cstheme="minorHAnsi"/>
        </w:rPr>
        <w:t xml:space="preserve"> Teisinė atsakomybė už branduolinę riziką, kuriai netaikoma išimtis dėl (2) paragraf</w:t>
      </w:r>
      <w:r w:rsidR="00424311" w:rsidRPr="00AB6E05">
        <w:rPr>
          <w:rFonts w:asciiTheme="minorHAnsi" w:hAnsiTheme="minorHAnsi" w:cstheme="minorHAnsi"/>
        </w:rPr>
        <w:t>o (vadovaujantis visomis šiame p</w:t>
      </w:r>
      <w:r w:rsidR="00D53AC4" w:rsidRPr="00AB6E05">
        <w:rPr>
          <w:rFonts w:asciiTheme="minorHAnsi" w:hAnsiTheme="minorHAnsi" w:cstheme="minorHAnsi"/>
        </w:rPr>
        <w:t>olise numatytomis kitomis sąlygomis, apribojimais, garantijomis ir išimtimis) yra draudžiama, su sąlyga, jei:</w:t>
      </w:r>
    </w:p>
    <w:p w14:paraId="1329CF6B" w14:textId="77777777" w:rsidR="00D53AC4" w:rsidRPr="00AB6E05" w:rsidRDefault="00D53AC4" w:rsidP="003F2F1D">
      <w:pPr>
        <w:pStyle w:val="Text05"/>
        <w:tabs>
          <w:tab w:val="clear" w:pos="568"/>
          <w:tab w:val="clear" w:pos="1702"/>
          <w:tab w:val="clear" w:pos="2269"/>
          <w:tab w:val="left" w:pos="567"/>
          <w:tab w:val="left" w:pos="1620"/>
        </w:tabs>
        <w:spacing w:after="0"/>
        <w:ind w:left="567" w:hanging="567"/>
        <w:rPr>
          <w:rFonts w:asciiTheme="minorHAnsi" w:hAnsiTheme="minorHAnsi" w:cstheme="minorHAnsi"/>
        </w:rPr>
      </w:pPr>
    </w:p>
    <w:p w14:paraId="14102FE3" w14:textId="61C96066" w:rsidR="00D53AC4" w:rsidRPr="00AB6E05" w:rsidRDefault="00D53AC4" w:rsidP="003F2F1D">
      <w:pPr>
        <w:pStyle w:val="Text05"/>
        <w:numPr>
          <w:ilvl w:val="1"/>
          <w:numId w:val="19"/>
        </w:numPr>
        <w:tabs>
          <w:tab w:val="clear" w:pos="568"/>
          <w:tab w:val="clear" w:pos="1135"/>
          <w:tab w:val="clear" w:pos="1702"/>
          <w:tab w:val="clear" w:pos="2269"/>
          <w:tab w:val="left" w:pos="567"/>
          <w:tab w:val="left" w:pos="1080"/>
        </w:tabs>
        <w:spacing w:after="0"/>
        <w:ind w:left="567" w:hanging="567"/>
        <w:rPr>
          <w:rFonts w:asciiTheme="minorHAnsi" w:hAnsiTheme="minorHAnsi" w:cstheme="minorHAnsi"/>
        </w:rPr>
      </w:pPr>
      <w:r w:rsidRPr="00AB6E05">
        <w:rPr>
          <w:rFonts w:asciiTheme="minorHAnsi" w:hAnsiTheme="minorHAnsi" w:cstheme="minorHAnsi"/>
        </w:rPr>
        <w:t>reikalavimo dėl radioaktyvių</w:t>
      </w:r>
      <w:r w:rsidR="00735A91" w:rsidRPr="00AB6E05">
        <w:rPr>
          <w:rFonts w:asciiTheme="minorHAnsi" w:hAnsiTheme="minorHAnsi" w:cstheme="minorHAnsi"/>
        </w:rPr>
        <w:t>jų</w:t>
      </w:r>
      <w:r w:rsidRPr="00AB6E05">
        <w:rPr>
          <w:rFonts w:asciiTheme="minorHAnsi" w:hAnsiTheme="minorHAnsi" w:cstheme="minorHAnsi"/>
        </w:rPr>
        <w:t xml:space="preserve"> medžiagų gabenamuose kroviniuose, įskaitant su tuo susijusį j</w:t>
      </w:r>
      <w:r w:rsidR="00735A91" w:rsidRPr="00AB6E05">
        <w:rPr>
          <w:rFonts w:asciiTheme="minorHAnsi" w:hAnsiTheme="minorHAnsi" w:cstheme="minorHAnsi"/>
        </w:rPr>
        <w:t>ų saugojimą ir tvarkymą, atveju</w:t>
      </w:r>
      <w:r w:rsidRPr="00AB6E05">
        <w:rPr>
          <w:rFonts w:asciiTheme="minorHAnsi" w:hAnsiTheme="minorHAnsi" w:cstheme="minorHAnsi"/>
        </w:rPr>
        <w:t xml:space="preserve"> gabeni</w:t>
      </w:r>
      <w:r w:rsidR="00EC0BEB" w:rsidRPr="00AB6E05">
        <w:rPr>
          <w:rFonts w:asciiTheme="minorHAnsi" w:hAnsiTheme="minorHAnsi" w:cstheme="minorHAnsi"/>
        </w:rPr>
        <w:t xml:space="preserve">mas visais atžvilgiais atitiko </w:t>
      </w:r>
      <w:r w:rsidRPr="00AB6E05">
        <w:rPr>
          <w:rFonts w:asciiTheme="minorHAnsi" w:hAnsiTheme="minorHAnsi" w:cstheme="minorHAnsi"/>
        </w:rPr>
        <w:t>Tarptautinės civilinės aviacijos organizacijos „Saugaus krovinių gabenimo oru technines instrukcijas“, nebent gabenimui turi būti taikomi labiau ribojantys įstatymai, kai jis visais atžvilgiais atitiko tokių įstatymų reikalavimus;</w:t>
      </w:r>
    </w:p>
    <w:p w14:paraId="2D4B61C7" w14:textId="0A68A049" w:rsidR="00D53AC4" w:rsidRPr="00AB6E05" w:rsidRDefault="00424311" w:rsidP="003F2F1D">
      <w:pPr>
        <w:pStyle w:val="Text05"/>
        <w:numPr>
          <w:ilvl w:val="0"/>
          <w:numId w:val="19"/>
        </w:numPr>
        <w:tabs>
          <w:tab w:val="clear" w:pos="568"/>
          <w:tab w:val="clear" w:pos="1135"/>
          <w:tab w:val="clear" w:pos="1702"/>
          <w:tab w:val="clear" w:pos="2269"/>
          <w:tab w:val="left" w:pos="567"/>
          <w:tab w:val="left" w:pos="1080"/>
        </w:tabs>
        <w:spacing w:after="0"/>
        <w:ind w:left="567" w:hanging="567"/>
        <w:rPr>
          <w:rFonts w:asciiTheme="minorHAnsi" w:hAnsiTheme="minorHAnsi" w:cstheme="minorHAnsi"/>
        </w:rPr>
      </w:pPr>
      <w:r w:rsidRPr="00AB6E05">
        <w:rPr>
          <w:rFonts w:asciiTheme="minorHAnsi" w:hAnsiTheme="minorHAnsi" w:cstheme="minorHAnsi"/>
        </w:rPr>
        <w:t>šis p</w:t>
      </w:r>
      <w:r w:rsidR="00D53AC4" w:rsidRPr="00AB6E05">
        <w:rPr>
          <w:rFonts w:asciiTheme="minorHAnsi" w:hAnsiTheme="minorHAnsi" w:cstheme="minorHAnsi"/>
        </w:rPr>
        <w:t>olisas galio</w:t>
      </w:r>
      <w:r w:rsidRPr="00AB6E05">
        <w:rPr>
          <w:rFonts w:asciiTheme="minorHAnsi" w:hAnsiTheme="minorHAnsi" w:cstheme="minorHAnsi"/>
        </w:rPr>
        <w:t>ja tik įvykiams, kurie įvyksta p</w:t>
      </w:r>
      <w:r w:rsidR="00D53AC4" w:rsidRPr="00AB6E05">
        <w:rPr>
          <w:rFonts w:asciiTheme="minorHAnsi" w:hAnsiTheme="minorHAnsi" w:cstheme="minorHAnsi"/>
        </w:rPr>
        <w:t xml:space="preserve">oliso galiojimo laikotarpyje ir kai bet koks Draudėjo reikalavimas Draudikams arba bet kokių ieškovų reikalavimas Draudėjui tokio įvykio pagrindu pateiktas per </w:t>
      </w:r>
      <w:r w:rsidR="00EC0BEB" w:rsidRPr="00AB6E05">
        <w:rPr>
          <w:rFonts w:asciiTheme="minorHAnsi" w:hAnsiTheme="minorHAnsi" w:cstheme="minorHAnsi"/>
        </w:rPr>
        <w:t>trejus</w:t>
      </w:r>
      <w:r w:rsidR="00D53AC4" w:rsidRPr="00AB6E05">
        <w:rPr>
          <w:rFonts w:asciiTheme="minorHAnsi" w:hAnsiTheme="minorHAnsi" w:cstheme="minorHAnsi"/>
        </w:rPr>
        <w:t xml:space="preserve"> metus nuo jo datos;</w:t>
      </w:r>
    </w:p>
    <w:p w14:paraId="3FF2DF18" w14:textId="0BA2D0EB" w:rsidR="00D53AC4" w:rsidRPr="00AB6E05" w:rsidRDefault="00424311" w:rsidP="003F2F1D">
      <w:pPr>
        <w:pStyle w:val="Text05"/>
        <w:numPr>
          <w:ilvl w:val="0"/>
          <w:numId w:val="19"/>
        </w:numPr>
        <w:tabs>
          <w:tab w:val="clear" w:pos="1135"/>
          <w:tab w:val="clear" w:pos="1702"/>
          <w:tab w:val="clear" w:pos="2269"/>
          <w:tab w:val="left" w:pos="1080"/>
        </w:tabs>
        <w:spacing w:after="0"/>
        <w:ind w:left="567" w:hanging="567"/>
        <w:rPr>
          <w:rFonts w:asciiTheme="minorHAnsi" w:hAnsiTheme="minorHAnsi" w:cstheme="minorHAnsi"/>
        </w:rPr>
      </w:pPr>
      <w:r w:rsidRPr="00AB6E05">
        <w:rPr>
          <w:rFonts w:asciiTheme="minorHAnsi" w:hAnsiTheme="minorHAnsi" w:cstheme="minorHAnsi"/>
        </w:rPr>
        <w:t>p</w:t>
      </w:r>
      <w:r w:rsidR="00D53AC4" w:rsidRPr="00AB6E05">
        <w:rPr>
          <w:rFonts w:asciiTheme="minorHAnsi" w:hAnsiTheme="minorHAnsi" w:cstheme="minorHAnsi"/>
        </w:rPr>
        <w:t>olise numatyta draudiminė apsauga gali būti anuliuota bet kada, Draudikams pateikiant pranešimą apie anuliavimą prieš septynias dienas.</w:t>
      </w:r>
    </w:p>
    <w:p w14:paraId="6365605A" w14:textId="77777777" w:rsidR="00D53AC4" w:rsidRPr="00AB6E05" w:rsidRDefault="00D53AC4" w:rsidP="000E1CC6">
      <w:pPr>
        <w:pStyle w:val="Text05"/>
        <w:tabs>
          <w:tab w:val="clear" w:pos="2269"/>
          <w:tab w:val="left" w:pos="2160"/>
        </w:tabs>
        <w:spacing w:after="0"/>
        <w:rPr>
          <w:rFonts w:asciiTheme="minorHAnsi" w:hAnsiTheme="minorHAnsi" w:cstheme="minorHAnsi"/>
        </w:rPr>
      </w:pPr>
    </w:p>
    <w:p w14:paraId="432E4538" w14:textId="77777777" w:rsidR="00D53AC4" w:rsidRPr="00AB6E05" w:rsidRDefault="00D53AC4" w:rsidP="000E1CC6">
      <w:pPr>
        <w:pStyle w:val="Text05"/>
        <w:tabs>
          <w:tab w:val="clear" w:pos="2269"/>
          <w:tab w:val="left" w:pos="2160"/>
        </w:tabs>
        <w:spacing w:after="0"/>
        <w:rPr>
          <w:rFonts w:asciiTheme="minorHAnsi" w:hAnsiTheme="minorHAnsi" w:cstheme="minorHAnsi"/>
        </w:rPr>
      </w:pPr>
      <w:r w:rsidRPr="00AB6E05">
        <w:rPr>
          <w:rFonts w:asciiTheme="minorHAnsi" w:hAnsiTheme="minorHAnsi" w:cstheme="minorHAnsi"/>
        </w:rPr>
        <w:t>AVN38B (su pataisomis)</w:t>
      </w:r>
    </w:p>
    <w:p w14:paraId="61225E18" w14:textId="77777777" w:rsidR="00D53AC4" w:rsidRPr="00AB6E05" w:rsidRDefault="00D53AC4" w:rsidP="000E1CC6">
      <w:pPr>
        <w:pStyle w:val="Text05"/>
        <w:tabs>
          <w:tab w:val="clear" w:pos="2269"/>
          <w:tab w:val="left" w:pos="2160"/>
        </w:tabs>
        <w:spacing w:after="0"/>
        <w:rPr>
          <w:rFonts w:asciiTheme="minorHAnsi" w:hAnsiTheme="minorHAnsi" w:cstheme="minorHAnsi"/>
        </w:rPr>
      </w:pPr>
      <w:r w:rsidRPr="00AB6E05">
        <w:rPr>
          <w:rFonts w:asciiTheme="minorHAnsi" w:hAnsiTheme="minorHAnsi" w:cstheme="minorHAnsi"/>
        </w:rPr>
        <w:t>22.7.96</w:t>
      </w:r>
    </w:p>
    <w:p w14:paraId="2607BC05" w14:textId="5A9967E3" w:rsidR="00D53AC4" w:rsidRPr="00AB6E05" w:rsidRDefault="00D53AC4" w:rsidP="00237835">
      <w:pPr>
        <w:pStyle w:val="BodyTextIndent"/>
        <w:ind w:left="0" w:firstLine="0"/>
        <w:rPr>
          <w:rFonts w:asciiTheme="minorHAnsi" w:hAnsiTheme="minorHAnsi" w:cstheme="minorHAnsi"/>
          <w:sz w:val="22"/>
          <w:szCs w:val="22"/>
        </w:rPr>
      </w:pPr>
    </w:p>
    <w:p w14:paraId="5044CF82" w14:textId="77777777" w:rsidR="003F2F1D" w:rsidRDefault="003F2F1D" w:rsidP="00D53AC4">
      <w:pPr>
        <w:jc w:val="center"/>
        <w:rPr>
          <w:rFonts w:asciiTheme="minorHAnsi" w:hAnsiTheme="minorHAnsi" w:cstheme="minorHAnsi"/>
          <w:sz w:val="22"/>
          <w:szCs w:val="22"/>
        </w:rPr>
      </w:pPr>
    </w:p>
    <w:p w14:paraId="08F4C6F1" w14:textId="77777777" w:rsidR="003F2F1D" w:rsidRDefault="003F2F1D" w:rsidP="00D53AC4">
      <w:pPr>
        <w:jc w:val="center"/>
        <w:rPr>
          <w:rFonts w:asciiTheme="minorHAnsi" w:hAnsiTheme="minorHAnsi" w:cstheme="minorHAnsi"/>
          <w:sz w:val="22"/>
          <w:szCs w:val="22"/>
        </w:rPr>
      </w:pPr>
    </w:p>
    <w:p w14:paraId="34FEEC44" w14:textId="77777777" w:rsidR="003F2F1D" w:rsidRDefault="003F2F1D" w:rsidP="00D53AC4">
      <w:pPr>
        <w:jc w:val="center"/>
        <w:rPr>
          <w:rFonts w:asciiTheme="minorHAnsi" w:hAnsiTheme="minorHAnsi" w:cstheme="minorHAnsi"/>
          <w:sz w:val="22"/>
          <w:szCs w:val="22"/>
        </w:rPr>
      </w:pPr>
    </w:p>
    <w:p w14:paraId="3FFE2F96" w14:textId="77777777" w:rsidR="003F2F1D" w:rsidRDefault="003F2F1D" w:rsidP="00D53AC4">
      <w:pPr>
        <w:jc w:val="center"/>
        <w:rPr>
          <w:rFonts w:asciiTheme="minorHAnsi" w:hAnsiTheme="minorHAnsi" w:cstheme="minorHAnsi"/>
          <w:sz w:val="22"/>
          <w:szCs w:val="22"/>
        </w:rPr>
      </w:pPr>
    </w:p>
    <w:p w14:paraId="2C4E4954" w14:textId="77777777" w:rsidR="003F2F1D" w:rsidRDefault="003F2F1D" w:rsidP="00D53AC4">
      <w:pPr>
        <w:jc w:val="center"/>
        <w:rPr>
          <w:rFonts w:asciiTheme="minorHAnsi" w:hAnsiTheme="minorHAnsi" w:cstheme="minorHAnsi"/>
          <w:sz w:val="22"/>
          <w:szCs w:val="22"/>
        </w:rPr>
      </w:pPr>
    </w:p>
    <w:p w14:paraId="46DE6F86" w14:textId="77777777" w:rsidR="003F2F1D" w:rsidRDefault="003F2F1D" w:rsidP="00D53AC4">
      <w:pPr>
        <w:jc w:val="center"/>
        <w:rPr>
          <w:rFonts w:asciiTheme="minorHAnsi" w:hAnsiTheme="minorHAnsi" w:cstheme="minorHAnsi"/>
          <w:sz w:val="22"/>
          <w:szCs w:val="22"/>
        </w:rPr>
      </w:pPr>
    </w:p>
    <w:p w14:paraId="060C281D" w14:textId="77777777" w:rsidR="003F2F1D" w:rsidRDefault="003F2F1D" w:rsidP="00D53AC4">
      <w:pPr>
        <w:jc w:val="center"/>
        <w:rPr>
          <w:rFonts w:asciiTheme="minorHAnsi" w:hAnsiTheme="minorHAnsi" w:cstheme="minorHAnsi"/>
          <w:sz w:val="22"/>
          <w:szCs w:val="22"/>
        </w:rPr>
      </w:pPr>
    </w:p>
    <w:p w14:paraId="11C4D7DF" w14:textId="5E693B13" w:rsidR="00D53AC4" w:rsidRPr="00AB6E05" w:rsidRDefault="00D53AC4" w:rsidP="00D53AC4">
      <w:pPr>
        <w:jc w:val="center"/>
        <w:rPr>
          <w:rFonts w:asciiTheme="minorHAnsi" w:hAnsiTheme="minorHAnsi" w:cstheme="minorHAnsi"/>
          <w:sz w:val="22"/>
          <w:szCs w:val="22"/>
        </w:rPr>
      </w:pPr>
      <w:r w:rsidRPr="00AB6E05">
        <w:rPr>
          <w:rFonts w:asciiTheme="minorHAnsi" w:hAnsiTheme="minorHAnsi" w:cstheme="minorHAnsi"/>
          <w:sz w:val="22"/>
          <w:szCs w:val="22"/>
        </w:rPr>
        <w:lastRenderedPageBreak/>
        <w:t>KETVIRTAS PRIEDAS</w:t>
      </w:r>
    </w:p>
    <w:p w14:paraId="479A4780" w14:textId="77777777" w:rsidR="00D53AC4" w:rsidRPr="00AB6E05" w:rsidRDefault="00D53AC4" w:rsidP="00D53AC4">
      <w:pPr>
        <w:jc w:val="center"/>
        <w:rPr>
          <w:rFonts w:asciiTheme="minorHAnsi" w:hAnsiTheme="minorHAnsi" w:cstheme="minorHAnsi"/>
          <w:sz w:val="22"/>
          <w:szCs w:val="22"/>
        </w:rPr>
      </w:pPr>
    </w:p>
    <w:p w14:paraId="04B5C9E7" w14:textId="77777777" w:rsidR="00D53AC4" w:rsidRPr="00AB6E05" w:rsidRDefault="00D53AC4" w:rsidP="00D53AC4">
      <w:pPr>
        <w:pStyle w:val="Title"/>
        <w:rPr>
          <w:rFonts w:asciiTheme="minorHAnsi" w:hAnsiTheme="minorHAnsi" w:cstheme="minorHAnsi"/>
          <w:sz w:val="22"/>
          <w:szCs w:val="22"/>
          <w:u w:val="none"/>
        </w:rPr>
      </w:pPr>
      <w:r w:rsidRPr="00AB6E05">
        <w:rPr>
          <w:rFonts w:asciiTheme="minorHAnsi" w:hAnsiTheme="minorHAnsi" w:cstheme="minorHAnsi"/>
          <w:sz w:val="22"/>
          <w:szCs w:val="22"/>
          <w:u w:val="none"/>
        </w:rPr>
        <w:t>KLAIDINGOS DATOS NUSTATYMO SUKELTOS RIZIKOS NEĮTRAUKIMO SĄLYGA</w:t>
      </w:r>
    </w:p>
    <w:p w14:paraId="4D0F5292" w14:textId="77777777" w:rsidR="00D53AC4" w:rsidRPr="00AB6E05" w:rsidRDefault="00D53AC4" w:rsidP="00D53AC4">
      <w:pPr>
        <w:pStyle w:val="Header"/>
        <w:jc w:val="both"/>
        <w:rPr>
          <w:rFonts w:asciiTheme="minorHAnsi" w:hAnsiTheme="minorHAnsi" w:cstheme="minorHAnsi"/>
          <w:sz w:val="22"/>
          <w:szCs w:val="22"/>
        </w:rPr>
      </w:pPr>
    </w:p>
    <w:p w14:paraId="5FDF98F5" w14:textId="77777777" w:rsidR="00D53AC4" w:rsidRPr="00AB6E05" w:rsidRDefault="00D53AC4" w:rsidP="00D53AC4">
      <w:pPr>
        <w:pStyle w:val="Header"/>
        <w:jc w:val="both"/>
        <w:rPr>
          <w:rFonts w:asciiTheme="minorHAnsi" w:hAnsiTheme="minorHAnsi" w:cstheme="minorHAnsi"/>
          <w:sz w:val="22"/>
          <w:szCs w:val="22"/>
        </w:rPr>
      </w:pPr>
      <w:r w:rsidRPr="00AB6E05">
        <w:rPr>
          <w:rFonts w:asciiTheme="minorHAnsi" w:hAnsiTheme="minorHAnsi" w:cstheme="minorHAnsi"/>
          <w:sz w:val="22"/>
          <w:szCs w:val="22"/>
        </w:rPr>
        <w:t>Polisas negalioja jokiems reikalavimams, žalai, sužalojimui, nuostoliams, išlaidoms, sąn</w:t>
      </w:r>
      <w:r w:rsidR="00EC0BEB" w:rsidRPr="00AB6E05">
        <w:rPr>
          <w:rFonts w:asciiTheme="minorHAnsi" w:hAnsiTheme="minorHAnsi" w:cstheme="minorHAnsi"/>
          <w:sz w:val="22"/>
          <w:szCs w:val="22"/>
        </w:rPr>
        <w:t>audoms arba atsakomybei (kurios</w:t>
      </w:r>
      <w:r w:rsidRPr="00AB6E05">
        <w:rPr>
          <w:rFonts w:asciiTheme="minorHAnsi" w:hAnsiTheme="minorHAnsi" w:cstheme="minorHAnsi"/>
          <w:sz w:val="22"/>
          <w:szCs w:val="22"/>
        </w:rPr>
        <w:t xml:space="preserve"> pagrindas yra sutartis, teisės pažeidimas, atsakomybė už produktą, klaidingas aiškinimas, apgaulė arba kas kita), kilusiai dėl toliau pateiktų aplinkybių arba esančiai tokių aplinkybių pasekme (tiesiogiai ar netiesiogiai ir visa arba daline apimtimi):</w:t>
      </w:r>
    </w:p>
    <w:p w14:paraId="1FFBDAC1" w14:textId="77777777" w:rsidR="00D53AC4" w:rsidRPr="00AB6E05" w:rsidRDefault="00D53AC4" w:rsidP="00D53AC4">
      <w:pPr>
        <w:jc w:val="both"/>
        <w:rPr>
          <w:rFonts w:asciiTheme="minorHAnsi" w:hAnsiTheme="minorHAnsi" w:cstheme="minorHAnsi"/>
          <w:sz w:val="22"/>
          <w:szCs w:val="22"/>
        </w:rPr>
      </w:pPr>
    </w:p>
    <w:p w14:paraId="1C03D93C" w14:textId="77777777" w:rsidR="00D53AC4" w:rsidRPr="00AB6E05" w:rsidRDefault="00D53AC4" w:rsidP="00D53AC4">
      <w:pPr>
        <w:numPr>
          <w:ilvl w:val="0"/>
          <w:numId w:val="1"/>
        </w:numPr>
        <w:tabs>
          <w:tab w:val="left" w:pos="567"/>
        </w:tabs>
        <w:overflowPunct w:val="0"/>
        <w:autoSpaceDE w:val="0"/>
        <w:adjustRightInd w:val="0"/>
        <w:ind w:left="567" w:right="659" w:hanging="567"/>
        <w:jc w:val="both"/>
        <w:textAlignment w:val="baseline"/>
        <w:rPr>
          <w:rFonts w:asciiTheme="minorHAnsi" w:hAnsiTheme="minorHAnsi" w:cstheme="minorHAnsi"/>
          <w:sz w:val="22"/>
          <w:szCs w:val="22"/>
        </w:rPr>
      </w:pPr>
      <w:r w:rsidRPr="00AB6E05">
        <w:rPr>
          <w:rFonts w:asciiTheme="minorHAnsi" w:hAnsiTheme="minorHAnsi" w:cstheme="minorHAnsi"/>
          <w:sz w:val="22"/>
          <w:szCs w:val="22"/>
        </w:rPr>
        <w:t>bet kokios kompiuterinės techninės įrangos, programinės įrangos, integruotų grandinių, lustų ar</w:t>
      </w:r>
      <w:r w:rsidR="002938C0" w:rsidRPr="00AB6E05">
        <w:rPr>
          <w:rFonts w:asciiTheme="minorHAnsi" w:hAnsiTheme="minorHAnsi" w:cstheme="minorHAnsi"/>
          <w:sz w:val="22"/>
          <w:szCs w:val="22"/>
        </w:rPr>
        <w:t>ba</w:t>
      </w:r>
      <w:r w:rsidRPr="00AB6E05">
        <w:rPr>
          <w:rFonts w:asciiTheme="minorHAnsi" w:hAnsiTheme="minorHAnsi" w:cstheme="minorHAnsi"/>
          <w:sz w:val="22"/>
          <w:szCs w:val="22"/>
        </w:rPr>
        <w:t xml:space="preserve"> IT įrangos bei sistemos (kuri priklauso Draudėjui arba trečiajai šaliai) gedimo arba nesugebėjimo tiksliai ir išsamiai apdoroti, pakeisti ar</w:t>
      </w:r>
      <w:r w:rsidR="002938C0" w:rsidRPr="00AB6E05">
        <w:rPr>
          <w:rFonts w:asciiTheme="minorHAnsi" w:hAnsiTheme="minorHAnsi" w:cstheme="minorHAnsi"/>
          <w:sz w:val="22"/>
          <w:szCs w:val="22"/>
        </w:rPr>
        <w:t>ba</w:t>
      </w:r>
      <w:r w:rsidRPr="00AB6E05">
        <w:rPr>
          <w:rFonts w:asciiTheme="minorHAnsi" w:hAnsiTheme="minorHAnsi" w:cstheme="minorHAnsi"/>
          <w:sz w:val="22"/>
          <w:szCs w:val="22"/>
        </w:rPr>
        <w:t xml:space="preserve"> perkelti datos</w:t>
      </w:r>
      <w:r w:rsidR="002938C0" w:rsidRPr="00AB6E05">
        <w:rPr>
          <w:rFonts w:asciiTheme="minorHAnsi" w:hAnsiTheme="minorHAnsi" w:cstheme="minorHAnsi"/>
          <w:sz w:val="22"/>
          <w:szCs w:val="22"/>
        </w:rPr>
        <w:t>,</w:t>
      </w:r>
      <w:r w:rsidRPr="00AB6E05">
        <w:rPr>
          <w:rFonts w:asciiTheme="minorHAnsi" w:hAnsiTheme="minorHAnsi" w:cstheme="minorHAnsi"/>
          <w:sz w:val="22"/>
          <w:szCs w:val="22"/>
        </w:rPr>
        <w:t xml:space="preserve"> arba laiko bei kitos informacijos, susijusios su metų, datos ar</w:t>
      </w:r>
      <w:r w:rsidR="002938C0" w:rsidRPr="00AB6E05">
        <w:rPr>
          <w:rFonts w:asciiTheme="minorHAnsi" w:hAnsiTheme="minorHAnsi" w:cstheme="minorHAnsi"/>
          <w:sz w:val="22"/>
          <w:szCs w:val="22"/>
        </w:rPr>
        <w:t>ba</w:t>
      </w:r>
      <w:r w:rsidRPr="00AB6E05">
        <w:rPr>
          <w:rFonts w:asciiTheme="minorHAnsi" w:hAnsiTheme="minorHAnsi" w:cstheme="minorHAnsi"/>
          <w:sz w:val="22"/>
          <w:szCs w:val="22"/>
        </w:rPr>
        <w:t xml:space="preserve"> laiko keitimu;</w:t>
      </w:r>
    </w:p>
    <w:p w14:paraId="5AB19256" w14:textId="77777777" w:rsidR="00D53AC4" w:rsidRPr="00AB6E05" w:rsidRDefault="00D53AC4" w:rsidP="00D53AC4">
      <w:pPr>
        <w:tabs>
          <w:tab w:val="left" w:pos="567"/>
        </w:tabs>
        <w:ind w:left="567" w:hanging="567"/>
        <w:jc w:val="both"/>
        <w:rPr>
          <w:rFonts w:asciiTheme="minorHAnsi" w:hAnsiTheme="minorHAnsi" w:cstheme="minorHAnsi"/>
          <w:sz w:val="22"/>
          <w:szCs w:val="22"/>
        </w:rPr>
      </w:pPr>
    </w:p>
    <w:p w14:paraId="6947C847" w14:textId="77777777" w:rsidR="00D53AC4" w:rsidRPr="00AB6E05" w:rsidRDefault="00424311" w:rsidP="00D53AC4">
      <w:pPr>
        <w:numPr>
          <w:ilvl w:val="12"/>
          <w:numId w:val="0"/>
        </w:numPr>
        <w:tabs>
          <w:tab w:val="left" w:pos="567"/>
        </w:tabs>
        <w:ind w:left="567" w:hanging="567"/>
        <w:jc w:val="both"/>
        <w:rPr>
          <w:rFonts w:asciiTheme="minorHAnsi" w:hAnsiTheme="minorHAnsi" w:cstheme="minorHAnsi"/>
          <w:sz w:val="22"/>
          <w:szCs w:val="22"/>
        </w:rPr>
      </w:pPr>
      <w:r w:rsidRPr="00AB6E05">
        <w:rPr>
          <w:rFonts w:asciiTheme="minorHAnsi" w:hAnsiTheme="minorHAnsi" w:cstheme="minorHAnsi"/>
          <w:sz w:val="22"/>
          <w:szCs w:val="22"/>
        </w:rPr>
        <w:t>b)</w:t>
      </w:r>
      <w:r w:rsidR="00D53AC4" w:rsidRPr="00AB6E05">
        <w:rPr>
          <w:rFonts w:asciiTheme="minorHAnsi" w:hAnsiTheme="minorHAnsi" w:cstheme="minorHAnsi"/>
          <w:sz w:val="22"/>
          <w:szCs w:val="22"/>
        </w:rPr>
        <w:tab/>
        <w:t>tokio metų</w:t>
      </w:r>
      <w:r w:rsidR="00EC0BEB" w:rsidRPr="00AB6E05">
        <w:rPr>
          <w:rFonts w:asciiTheme="minorHAnsi" w:hAnsiTheme="minorHAnsi" w:cstheme="minorHAnsi"/>
          <w:sz w:val="22"/>
          <w:szCs w:val="22"/>
        </w:rPr>
        <w:t>, datos ar</w:t>
      </w:r>
      <w:r w:rsidR="002938C0" w:rsidRPr="00AB6E05">
        <w:rPr>
          <w:rFonts w:asciiTheme="minorHAnsi" w:hAnsiTheme="minorHAnsi" w:cstheme="minorHAnsi"/>
          <w:sz w:val="22"/>
          <w:szCs w:val="22"/>
        </w:rPr>
        <w:t>ba</w:t>
      </w:r>
      <w:r w:rsidR="00EC0BEB" w:rsidRPr="00AB6E05">
        <w:rPr>
          <w:rFonts w:asciiTheme="minorHAnsi" w:hAnsiTheme="minorHAnsi" w:cstheme="minorHAnsi"/>
          <w:sz w:val="22"/>
          <w:szCs w:val="22"/>
        </w:rPr>
        <w:t xml:space="preserve"> laiko pakeitimo metu</w:t>
      </w:r>
      <w:r w:rsidR="00D53AC4" w:rsidRPr="00AB6E05">
        <w:rPr>
          <w:rFonts w:asciiTheme="minorHAnsi" w:hAnsiTheme="minorHAnsi" w:cstheme="minorHAnsi"/>
          <w:sz w:val="22"/>
          <w:szCs w:val="22"/>
        </w:rPr>
        <w:t>, prieš jį arba po jo;</w:t>
      </w:r>
    </w:p>
    <w:p w14:paraId="01DB403C" w14:textId="77777777" w:rsidR="00D53AC4" w:rsidRPr="00AB6E05" w:rsidRDefault="00D53AC4" w:rsidP="00D53AC4">
      <w:pPr>
        <w:numPr>
          <w:ilvl w:val="12"/>
          <w:numId w:val="0"/>
        </w:numPr>
        <w:tabs>
          <w:tab w:val="left" w:pos="567"/>
        </w:tabs>
        <w:ind w:left="567" w:hanging="567"/>
        <w:jc w:val="both"/>
        <w:rPr>
          <w:rFonts w:asciiTheme="minorHAnsi" w:hAnsiTheme="minorHAnsi" w:cstheme="minorHAnsi"/>
          <w:sz w:val="22"/>
          <w:szCs w:val="22"/>
        </w:rPr>
      </w:pPr>
    </w:p>
    <w:p w14:paraId="533BFB9D" w14:textId="77777777" w:rsidR="00D53AC4" w:rsidRPr="00AB6E05" w:rsidRDefault="00424311" w:rsidP="00424311">
      <w:pPr>
        <w:pStyle w:val="ListParagraph"/>
        <w:numPr>
          <w:ilvl w:val="0"/>
          <w:numId w:val="4"/>
        </w:numPr>
        <w:tabs>
          <w:tab w:val="clear" w:pos="780"/>
          <w:tab w:val="num" w:pos="426"/>
          <w:tab w:val="left" w:pos="567"/>
        </w:tabs>
        <w:overflowPunct w:val="0"/>
        <w:autoSpaceDE w:val="0"/>
        <w:adjustRightInd w:val="0"/>
        <w:ind w:left="567" w:hanging="567"/>
        <w:jc w:val="both"/>
        <w:textAlignment w:val="baseline"/>
        <w:rPr>
          <w:rFonts w:asciiTheme="minorHAnsi" w:hAnsiTheme="minorHAnsi" w:cstheme="minorHAnsi"/>
          <w:sz w:val="22"/>
          <w:szCs w:val="22"/>
        </w:rPr>
      </w:pPr>
      <w:r w:rsidRPr="00AB6E05">
        <w:rPr>
          <w:rFonts w:asciiTheme="minorHAnsi" w:hAnsiTheme="minorHAnsi" w:cstheme="minorHAnsi"/>
          <w:sz w:val="22"/>
          <w:szCs w:val="22"/>
        </w:rPr>
        <w:t xml:space="preserve">   </w:t>
      </w:r>
      <w:r w:rsidR="00D53AC4" w:rsidRPr="00AB6E05">
        <w:rPr>
          <w:rFonts w:asciiTheme="minorHAnsi" w:hAnsiTheme="minorHAnsi" w:cstheme="minorHAnsi"/>
          <w:sz w:val="22"/>
          <w:szCs w:val="22"/>
        </w:rPr>
        <w:t>bet kokio įdiegto kompiuterinės techninės įrangos, programinės įrangos, integruotų grandinių, lustų ar</w:t>
      </w:r>
      <w:r w:rsidR="002938C0" w:rsidRPr="00AB6E05">
        <w:rPr>
          <w:rFonts w:asciiTheme="minorHAnsi" w:hAnsiTheme="minorHAnsi" w:cstheme="minorHAnsi"/>
          <w:sz w:val="22"/>
          <w:szCs w:val="22"/>
        </w:rPr>
        <w:t>ba</w:t>
      </w:r>
      <w:r w:rsidR="00D53AC4" w:rsidRPr="00AB6E05">
        <w:rPr>
          <w:rFonts w:asciiTheme="minorHAnsi" w:hAnsiTheme="minorHAnsi" w:cstheme="minorHAnsi"/>
          <w:sz w:val="22"/>
          <w:szCs w:val="22"/>
        </w:rPr>
        <w:t xml:space="preserve"> IT įrangos bei sistemos (kuri priklauso Draudėjui arba trečiajai šaliai) pakeitimo laukiant metų, datos ar</w:t>
      </w:r>
      <w:r w:rsidR="002938C0" w:rsidRPr="00AB6E05">
        <w:rPr>
          <w:rFonts w:asciiTheme="minorHAnsi" w:hAnsiTheme="minorHAnsi" w:cstheme="minorHAnsi"/>
          <w:sz w:val="22"/>
          <w:szCs w:val="22"/>
        </w:rPr>
        <w:t>ba</w:t>
      </w:r>
      <w:r w:rsidR="00D53AC4" w:rsidRPr="00AB6E05">
        <w:rPr>
          <w:rFonts w:asciiTheme="minorHAnsi" w:hAnsiTheme="minorHAnsi" w:cstheme="minorHAnsi"/>
          <w:sz w:val="22"/>
          <w:szCs w:val="22"/>
        </w:rPr>
        <w:t xml:space="preserve"> laiko pakeitimo</w:t>
      </w:r>
      <w:r w:rsidR="002938C0" w:rsidRPr="00AB6E05">
        <w:rPr>
          <w:rFonts w:asciiTheme="minorHAnsi" w:hAnsiTheme="minorHAnsi" w:cstheme="minorHAnsi"/>
          <w:sz w:val="22"/>
          <w:szCs w:val="22"/>
        </w:rPr>
        <w:t>,</w:t>
      </w:r>
      <w:r w:rsidR="00D53AC4" w:rsidRPr="00AB6E05">
        <w:rPr>
          <w:rFonts w:asciiTheme="minorHAnsi" w:hAnsiTheme="minorHAnsi" w:cstheme="minorHAnsi"/>
          <w:sz w:val="22"/>
          <w:szCs w:val="22"/>
        </w:rPr>
        <w:t xml:space="preserve"> arba reaguojant į metų, datos ar</w:t>
      </w:r>
      <w:r w:rsidR="002938C0" w:rsidRPr="00AB6E05">
        <w:rPr>
          <w:rFonts w:asciiTheme="minorHAnsi" w:hAnsiTheme="minorHAnsi" w:cstheme="minorHAnsi"/>
          <w:sz w:val="22"/>
          <w:szCs w:val="22"/>
        </w:rPr>
        <w:t xml:space="preserve">ba </w:t>
      </w:r>
      <w:r w:rsidR="00D53AC4" w:rsidRPr="00AB6E05">
        <w:rPr>
          <w:rFonts w:asciiTheme="minorHAnsi" w:hAnsiTheme="minorHAnsi" w:cstheme="minorHAnsi"/>
          <w:sz w:val="22"/>
          <w:szCs w:val="22"/>
        </w:rPr>
        <w:t>laiko pakeitimą, arba dėl su tokiu pakeitimu susijusio bet kokio duoto patarimo</w:t>
      </w:r>
      <w:r w:rsidR="002938C0" w:rsidRPr="00AB6E05">
        <w:rPr>
          <w:rFonts w:asciiTheme="minorHAnsi" w:hAnsiTheme="minorHAnsi" w:cstheme="minorHAnsi"/>
          <w:sz w:val="22"/>
          <w:szCs w:val="22"/>
        </w:rPr>
        <w:t>,</w:t>
      </w:r>
      <w:r w:rsidR="00D53AC4" w:rsidRPr="00AB6E05">
        <w:rPr>
          <w:rFonts w:asciiTheme="minorHAnsi" w:hAnsiTheme="minorHAnsi" w:cstheme="minorHAnsi"/>
          <w:sz w:val="22"/>
          <w:szCs w:val="22"/>
        </w:rPr>
        <w:t xml:space="preserve"> ar</w:t>
      </w:r>
      <w:r w:rsidR="002938C0" w:rsidRPr="00AB6E05">
        <w:rPr>
          <w:rFonts w:asciiTheme="minorHAnsi" w:hAnsiTheme="minorHAnsi" w:cstheme="minorHAnsi"/>
          <w:sz w:val="22"/>
          <w:szCs w:val="22"/>
        </w:rPr>
        <w:t>ba</w:t>
      </w:r>
      <w:r w:rsidR="00D53AC4" w:rsidRPr="00AB6E05">
        <w:rPr>
          <w:rFonts w:asciiTheme="minorHAnsi" w:hAnsiTheme="minorHAnsi" w:cstheme="minorHAnsi"/>
          <w:sz w:val="22"/>
          <w:szCs w:val="22"/>
        </w:rPr>
        <w:t xml:space="preserve"> suteiktos paslaugos;</w:t>
      </w:r>
    </w:p>
    <w:p w14:paraId="3F308A42" w14:textId="77777777" w:rsidR="00D53AC4" w:rsidRPr="00AB6E05" w:rsidRDefault="00D53AC4" w:rsidP="00D53AC4">
      <w:pPr>
        <w:tabs>
          <w:tab w:val="left" w:pos="567"/>
        </w:tabs>
        <w:ind w:left="567" w:hanging="567"/>
        <w:jc w:val="both"/>
        <w:rPr>
          <w:rFonts w:asciiTheme="minorHAnsi" w:hAnsiTheme="minorHAnsi" w:cstheme="minorHAnsi"/>
          <w:sz w:val="22"/>
          <w:szCs w:val="22"/>
        </w:rPr>
      </w:pPr>
    </w:p>
    <w:p w14:paraId="4434D6C0" w14:textId="77777777" w:rsidR="00D53AC4" w:rsidRPr="00AB6E05" w:rsidRDefault="00D53AC4" w:rsidP="00424311">
      <w:pPr>
        <w:numPr>
          <w:ilvl w:val="0"/>
          <w:numId w:val="4"/>
        </w:numPr>
        <w:tabs>
          <w:tab w:val="left" w:pos="567"/>
        </w:tabs>
        <w:overflowPunct w:val="0"/>
        <w:autoSpaceDE w:val="0"/>
        <w:adjustRightInd w:val="0"/>
        <w:ind w:left="567" w:hanging="567"/>
        <w:jc w:val="both"/>
        <w:textAlignment w:val="baseline"/>
        <w:rPr>
          <w:rFonts w:asciiTheme="minorHAnsi" w:hAnsiTheme="minorHAnsi" w:cstheme="minorHAnsi"/>
          <w:sz w:val="22"/>
          <w:szCs w:val="22"/>
        </w:rPr>
      </w:pPr>
      <w:r w:rsidRPr="00AB6E05">
        <w:rPr>
          <w:rFonts w:asciiTheme="minorHAnsi" w:hAnsiTheme="minorHAnsi" w:cstheme="minorHAnsi"/>
          <w:sz w:val="22"/>
          <w:szCs w:val="22"/>
        </w:rPr>
        <w:t>bet kokio bet kokios rūšies turto ar</w:t>
      </w:r>
      <w:r w:rsidR="002938C0" w:rsidRPr="00AB6E05">
        <w:rPr>
          <w:rFonts w:asciiTheme="minorHAnsi" w:hAnsiTheme="minorHAnsi" w:cstheme="minorHAnsi"/>
          <w:sz w:val="22"/>
          <w:szCs w:val="22"/>
        </w:rPr>
        <w:t>ba</w:t>
      </w:r>
      <w:r w:rsidRPr="00AB6E05">
        <w:rPr>
          <w:rFonts w:asciiTheme="minorHAnsi" w:hAnsiTheme="minorHAnsi" w:cstheme="minorHAnsi"/>
          <w:sz w:val="22"/>
          <w:szCs w:val="22"/>
        </w:rPr>
        <w:t xml:space="preserve"> įrangos nenaudojimo</w:t>
      </w:r>
      <w:r w:rsidR="002938C0" w:rsidRPr="00AB6E05">
        <w:rPr>
          <w:rFonts w:asciiTheme="minorHAnsi" w:hAnsiTheme="minorHAnsi" w:cstheme="minorHAnsi"/>
          <w:sz w:val="22"/>
          <w:szCs w:val="22"/>
        </w:rPr>
        <w:t>,</w:t>
      </w:r>
      <w:r w:rsidRPr="00AB6E05">
        <w:rPr>
          <w:rFonts w:asciiTheme="minorHAnsi" w:hAnsiTheme="minorHAnsi" w:cstheme="minorHAnsi"/>
          <w:sz w:val="22"/>
          <w:szCs w:val="22"/>
        </w:rPr>
        <w:t xml:space="preserve"> arba neturėjimo dėl Draudėjo ar bet kokios trečiosios šalies veiksmų, neveikimo ar</w:t>
      </w:r>
      <w:r w:rsidR="002938C0" w:rsidRPr="00AB6E05">
        <w:rPr>
          <w:rFonts w:asciiTheme="minorHAnsi" w:hAnsiTheme="minorHAnsi" w:cstheme="minorHAnsi"/>
          <w:sz w:val="22"/>
          <w:szCs w:val="22"/>
        </w:rPr>
        <w:t>ba</w:t>
      </w:r>
      <w:r w:rsidRPr="00AB6E05">
        <w:rPr>
          <w:rFonts w:asciiTheme="minorHAnsi" w:hAnsiTheme="minorHAnsi" w:cstheme="minorHAnsi"/>
          <w:sz w:val="22"/>
          <w:szCs w:val="22"/>
        </w:rPr>
        <w:t xml:space="preserve"> sprendimo, susijusių su tokiu metų, datos ar</w:t>
      </w:r>
      <w:r w:rsidR="002938C0" w:rsidRPr="00AB6E05">
        <w:rPr>
          <w:rFonts w:asciiTheme="minorHAnsi" w:hAnsiTheme="minorHAnsi" w:cstheme="minorHAnsi"/>
          <w:sz w:val="22"/>
          <w:szCs w:val="22"/>
        </w:rPr>
        <w:t>ba</w:t>
      </w:r>
      <w:r w:rsidRPr="00AB6E05">
        <w:rPr>
          <w:rFonts w:asciiTheme="minorHAnsi" w:hAnsiTheme="minorHAnsi" w:cstheme="minorHAnsi"/>
          <w:sz w:val="22"/>
          <w:szCs w:val="22"/>
        </w:rPr>
        <w:t xml:space="preserve"> laiko pakeitimu;</w:t>
      </w:r>
    </w:p>
    <w:p w14:paraId="3A1F563F" w14:textId="77777777" w:rsidR="00D53AC4" w:rsidRPr="00AB6E05" w:rsidRDefault="00D53AC4" w:rsidP="00D53AC4">
      <w:pPr>
        <w:tabs>
          <w:tab w:val="left" w:pos="567"/>
        </w:tabs>
        <w:ind w:left="567" w:hanging="567"/>
        <w:jc w:val="both"/>
        <w:rPr>
          <w:rFonts w:asciiTheme="minorHAnsi" w:hAnsiTheme="minorHAnsi" w:cstheme="minorHAnsi"/>
          <w:sz w:val="22"/>
          <w:szCs w:val="22"/>
        </w:rPr>
      </w:pPr>
    </w:p>
    <w:p w14:paraId="5F3C8833" w14:textId="77777777" w:rsidR="00D53AC4" w:rsidRPr="00AB6E05" w:rsidRDefault="00424311" w:rsidP="00D53AC4">
      <w:pPr>
        <w:jc w:val="both"/>
        <w:rPr>
          <w:rFonts w:asciiTheme="minorHAnsi" w:hAnsiTheme="minorHAnsi" w:cstheme="minorHAnsi"/>
          <w:sz w:val="22"/>
          <w:szCs w:val="22"/>
        </w:rPr>
      </w:pPr>
      <w:r w:rsidRPr="00AB6E05">
        <w:rPr>
          <w:rFonts w:asciiTheme="minorHAnsi" w:hAnsiTheme="minorHAnsi" w:cstheme="minorHAnsi"/>
          <w:sz w:val="22"/>
          <w:szCs w:val="22"/>
        </w:rPr>
        <w:t>bet kokios nuostatos šiame p</w:t>
      </w:r>
      <w:r w:rsidR="00D53AC4" w:rsidRPr="00AB6E05">
        <w:rPr>
          <w:rFonts w:asciiTheme="minorHAnsi" w:hAnsiTheme="minorHAnsi" w:cstheme="minorHAnsi"/>
          <w:sz w:val="22"/>
          <w:szCs w:val="22"/>
        </w:rPr>
        <w:t>olise, susijusios su Draudikų pareiga ištirti ar</w:t>
      </w:r>
      <w:r w:rsidR="002938C0" w:rsidRPr="00AB6E05">
        <w:rPr>
          <w:rFonts w:asciiTheme="minorHAnsi" w:hAnsiTheme="minorHAnsi" w:cstheme="minorHAnsi"/>
          <w:sz w:val="22"/>
          <w:szCs w:val="22"/>
        </w:rPr>
        <w:t>ba</w:t>
      </w:r>
      <w:r w:rsidR="00D53AC4" w:rsidRPr="00AB6E05">
        <w:rPr>
          <w:rFonts w:asciiTheme="minorHAnsi" w:hAnsiTheme="minorHAnsi" w:cstheme="minorHAnsi"/>
          <w:sz w:val="22"/>
          <w:szCs w:val="22"/>
        </w:rPr>
        <w:t xml:space="preserve"> ginti reikalavimus</w:t>
      </w:r>
      <w:r w:rsidR="002938C0" w:rsidRPr="00AB6E05">
        <w:rPr>
          <w:rFonts w:asciiTheme="minorHAnsi" w:hAnsiTheme="minorHAnsi" w:cstheme="minorHAnsi"/>
          <w:sz w:val="22"/>
          <w:szCs w:val="22"/>
        </w:rPr>
        <w:t>,</w:t>
      </w:r>
      <w:r w:rsidR="00D53AC4" w:rsidRPr="00AB6E05">
        <w:rPr>
          <w:rFonts w:asciiTheme="minorHAnsi" w:hAnsiTheme="minorHAnsi" w:cstheme="minorHAnsi"/>
          <w:sz w:val="22"/>
          <w:szCs w:val="22"/>
        </w:rPr>
        <w:t xml:space="preserve"> negalioja jokiems tokiu būdu neįtrauktiems reikalavimams.</w:t>
      </w:r>
    </w:p>
    <w:p w14:paraId="3041FA26" w14:textId="77777777" w:rsidR="00D53AC4" w:rsidRPr="00AB6E05" w:rsidRDefault="00D53AC4" w:rsidP="00D53AC4">
      <w:pPr>
        <w:jc w:val="both"/>
        <w:rPr>
          <w:rFonts w:asciiTheme="minorHAnsi" w:hAnsiTheme="minorHAnsi" w:cstheme="minorHAnsi"/>
          <w:sz w:val="22"/>
          <w:szCs w:val="22"/>
        </w:rPr>
      </w:pPr>
    </w:p>
    <w:p w14:paraId="6E2653AD" w14:textId="77777777" w:rsidR="00D53AC4" w:rsidRPr="00AB6E05" w:rsidRDefault="00D53AC4" w:rsidP="00D53AC4">
      <w:pPr>
        <w:pStyle w:val="Heading5"/>
        <w:spacing w:before="0" w:after="0"/>
        <w:jc w:val="both"/>
        <w:rPr>
          <w:rFonts w:asciiTheme="minorHAnsi" w:hAnsiTheme="minorHAnsi" w:cstheme="minorHAnsi"/>
          <w:b w:val="0"/>
          <w:i w:val="0"/>
          <w:sz w:val="22"/>
          <w:szCs w:val="22"/>
        </w:rPr>
      </w:pPr>
      <w:r w:rsidRPr="00AB6E05">
        <w:rPr>
          <w:rFonts w:asciiTheme="minorHAnsi" w:hAnsiTheme="minorHAnsi" w:cstheme="minorHAnsi"/>
          <w:b w:val="0"/>
          <w:i w:val="0"/>
          <w:sz w:val="22"/>
          <w:szCs w:val="22"/>
        </w:rPr>
        <w:t>AVN 2000A</w:t>
      </w:r>
    </w:p>
    <w:p w14:paraId="4F6505D0" w14:textId="77777777" w:rsidR="00D53AC4" w:rsidRPr="00AB6E05" w:rsidRDefault="00D53AC4" w:rsidP="00D53AC4">
      <w:pPr>
        <w:pStyle w:val="Heading5"/>
        <w:spacing w:before="0" w:after="0"/>
        <w:jc w:val="both"/>
        <w:rPr>
          <w:rFonts w:asciiTheme="minorHAnsi" w:hAnsiTheme="minorHAnsi" w:cstheme="minorHAnsi"/>
          <w:b w:val="0"/>
          <w:i w:val="0"/>
          <w:sz w:val="22"/>
          <w:szCs w:val="22"/>
        </w:rPr>
      </w:pPr>
      <w:r w:rsidRPr="00AB6E05">
        <w:rPr>
          <w:rFonts w:asciiTheme="minorHAnsi" w:hAnsiTheme="minorHAnsi" w:cstheme="minorHAnsi"/>
          <w:b w:val="0"/>
          <w:i w:val="0"/>
          <w:sz w:val="22"/>
          <w:szCs w:val="22"/>
        </w:rPr>
        <w:t>14.03.01</w:t>
      </w:r>
    </w:p>
    <w:p w14:paraId="719CE10A" w14:textId="77777777" w:rsidR="00D53AC4" w:rsidRPr="00AB6E05" w:rsidRDefault="00D53AC4" w:rsidP="00D53AC4">
      <w:pPr>
        <w:pStyle w:val="BodyTextIndent"/>
        <w:rPr>
          <w:rFonts w:asciiTheme="minorHAnsi" w:hAnsiTheme="minorHAnsi" w:cstheme="minorHAnsi"/>
          <w:sz w:val="22"/>
          <w:szCs w:val="22"/>
        </w:rPr>
      </w:pPr>
      <w:r w:rsidRPr="00AB6E05">
        <w:rPr>
          <w:rFonts w:asciiTheme="minorHAnsi" w:hAnsiTheme="minorHAnsi" w:cstheme="minorHAnsi"/>
          <w:sz w:val="22"/>
          <w:szCs w:val="22"/>
        </w:rPr>
        <w:br w:type="page"/>
      </w:r>
    </w:p>
    <w:p w14:paraId="2A722CBA" w14:textId="77777777" w:rsidR="00D53AC4" w:rsidRPr="00AB6E05" w:rsidRDefault="00D53AC4" w:rsidP="00D53AC4">
      <w:pPr>
        <w:jc w:val="center"/>
        <w:rPr>
          <w:rFonts w:asciiTheme="minorHAnsi" w:hAnsiTheme="minorHAnsi" w:cstheme="minorHAnsi"/>
          <w:sz w:val="22"/>
          <w:szCs w:val="22"/>
        </w:rPr>
      </w:pPr>
      <w:r w:rsidRPr="00AB6E05">
        <w:rPr>
          <w:rFonts w:asciiTheme="minorHAnsi" w:hAnsiTheme="minorHAnsi" w:cstheme="minorHAnsi"/>
          <w:sz w:val="22"/>
          <w:szCs w:val="22"/>
        </w:rPr>
        <w:lastRenderedPageBreak/>
        <w:t>PENKTAS PRIEDAS</w:t>
      </w:r>
    </w:p>
    <w:p w14:paraId="792AAB37" w14:textId="77777777" w:rsidR="00D53AC4" w:rsidRPr="00AB6E05" w:rsidRDefault="00D53AC4" w:rsidP="00D53AC4">
      <w:pPr>
        <w:jc w:val="center"/>
        <w:rPr>
          <w:rFonts w:asciiTheme="minorHAnsi" w:hAnsiTheme="minorHAnsi" w:cstheme="minorHAnsi"/>
          <w:b/>
          <w:sz w:val="22"/>
          <w:szCs w:val="22"/>
        </w:rPr>
      </w:pPr>
    </w:p>
    <w:p w14:paraId="74F76067" w14:textId="77777777" w:rsidR="00D53AC4" w:rsidRPr="00AB6E05" w:rsidRDefault="00EC0BEB" w:rsidP="00D53AC4">
      <w:pPr>
        <w:jc w:val="center"/>
        <w:rPr>
          <w:rFonts w:asciiTheme="minorHAnsi" w:hAnsiTheme="minorHAnsi" w:cstheme="minorHAnsi"/>
          <w:b/>
          <w:sz w:val="22"/>
          <w:szCs w:val="22"/>
        </w:rPr>
      </w:pPr>
      <w:r w:rsidRPr="00AB6E05">
        <w:rPr>
          <w:rFonts w:asciiTheme="minorHAnsi" w:hAnsiTheme="minorHAnsi" w:cstheme="minorHAnsi"/>
          <w:b/>
          <w:sz w:val="22"/>
          <w:szCs w:val="22"/>
        </w:rPr>
        <w:t>ASBESTO SUKELTOS RIZIKOS NE</w:t>
      </w:r>
      <w:r w:rsidR="00D53AC4" w:rsidRPr="00AB6E05">
        <w:rPr>
          <w:rFonts w:asciiTheme="minorHAnsi" w:hAnsiTheme="minorHAnsi" w:cstheme="minorHAnsi"/>
          <w:b/>
          <w:sz w:val="22"/>
          <w:szCs w:val="22"/>
        </w:rPr>
        <w:t>ĮTRAUKIMO SĄLYGA</w:t>
      </w:r>
    </w:p>
    <w:p w14:paraId="513A4056" w14:textId="77777777" w:rsidR="00D53AC4" w:rsidRPr="00AB6E05" w:rsidRDefault="00D53AC4" w:rsidP="00D53AC4">
      <w:pPr>
        <w:rPr>
          <w:rFonts w:asciiTheme="minorHAnsi" w:hAnsiTheme="minorHAnsi" w:cstheme="minorHAnsi"/>
          <w:sz w:val="22"/>
          <w:szCs w:val="22"/>
        </w:rPr>
      </w:pPr>
    </w:p>
    <w:p w14:paraId="42C2F2E4" w14:textId="77777777" w:rsidR="00D53AC4" w:rsidRPr="00AB6E05" w:rsidRDefault="003B5555" w:rsidP="00F0089D">
      <w:pPr>
        <w:pStyle w:val="NormalWeb"/>
        <w:spacing w:before="0" w:after="0"/>
        <w:jc w:val="both"/>
        <w:rPr>
          <w:rFonts w:asciiTheme="minorHAnsi" w:hAnsiTheme="minorHAnsi" w:cstheme="minorHAnsi"/>
          <w:sz w:val="22"/>
          <w:szCs w:val="22"/>
        </w:rPr>
      </w:pPr>
      <w:r w:rsidRPr="00AB6E05">
        <w:rPr>
          <w:rFonts w:asciiTheme="minorHAnsi" w:hAnsiTheme="minorHAnsi" w:cstheme="minorHAnsi"/>
          <w:sz w:val="22"/>
          <w:szCs w:val="22"/>
        </w:rPr>
        <w:t>Ši p</w:t>
      </w:r>
      <w:r w:rsidR="00D53AC4" w:rsidRPr="00AB6E05">
        <w:rPr>
          <w:rFonts w:asciiTheme="minorHAnsi" w:hAnsiTheme="minorHAnsi" w:cstheme="minorHAnsi"/>
          <w:sz w:val="22"/>
          <w:szCs w:val="22"/>
        </w:rPr>
        <w:t>olitika negalioja jokiems reikalavimams, kurie tiesiogiai ar</w:t>
      </w:r>
      <w:r w:rsidR="002938C0" w:rsidRPr="00AB6E05">
        <w:rPr>
          <w:rFonts w:asciiTheme="minorHAnsi" w:hAnsiTheme="minorHAnsi" w:cstheme="minorHAnsi"/>
          <w:sz w:val="22"/>
          <w:szCs w:val="22"/>
        </w:rPr>
        <w:t>ba</w:t>
      </w:r>
      <w:r w:rsidR="00D53AC4" w:rsidRPr="00AB6E05">
        <w:rPr>
          <w:rFonts w:asciiTheme="minorHAnsi" w:hAnsiTheme="minorHAnsi" w:cstheme="minorHAnsi"/>
          <w:sz w:val="22"/>
          <w:szCs w:val="22"/>
        </w:rPr>
        <w:t xml:space="preserve"> netiesiogiai susiję su toliau išvardintomis sąlygomis</w:t>
      </w:r>
      <w:r w:rsidR="002938C0" w:rsidRPr="00AB6E05">
        <w:rPr>
          <w:rFonts w:asciiTheme="minorHAnsi" w:hAnsiTheme="minorHAnsi" w:cstheme="minorHAnsi"/>
          <w:sz w:val="22"/>
          <w:szCs w:val="22"/>
        </w:rPr>
        <w:t>,</w:t>
      </w:r>
      <w:r w:rsidR="00D53AC4" w:rsidRPr="00AB6E05">
        <w:rPr>
          <w:rFonts w:asciiTheme="minorHAnsi" w:hAnsiTheme="minorHAnsi" w:cstheme="minorHAnsi"/>
          <w:sz w:val="22"/>
          <w:szCs w:val="22"/>
        </w:rPr>
        <w:t xml:space="preserve"> arba yra jų pasekmė:</w:t>
      </w:r>
    </w:p>
    <w:p w14:paraId="4BECF1E3" w14:textId="77777777" w:rsidR="00D53AC4" w:rsidRPr="00AB6E05" w:rsidRDefault="00D53AC4" w:rsidP="00F0089D">
      <w:pPr>
        <w:pStyle w:val="NormalWeb"/>
        <w:spacing w:before="0" w:after="0"/>
        <w:jc w:val="both"/>
        <w:rPr>
          <w:rFonts w:asciiTheme="minorHAnsi" w:hAnsiTheme="minorHAnsi" w:cstheme="minorHAnsi"/>
          <w:sz w:val="22"/>
          <w:szCs w:val="22"/>
        </w:rPr>
      </w:pPr>
    </w:p>
    <w:p w14:paraId="5C08823B" w14:textId="77777777" w:rsidR="00D53AC4" w:rsidRPr="00AB6E05" w:rsidRDefault="00D53AC4" w:rsidP="00F0089D">
      <w:pPr>
        <w:pStyle w:val="NormalWeb"/>
        <w:spacing w:before="0" w:after="0"/>
        <w:ind w:left="567" w:hanging="567"/>
        <w:jc w:val="both"/>
        <w:rPr>
          <w:rFonts w:asciiTheme="minorHAnsi" w:hAnsiTheme="minorHAnsi" w:cstheme="minorHAnsi"/>
          <w:sz w:val="22"/>
          <w:szCs w:val="22"/>
        </w:rPr>
      </w:pPr>
      <w:r w:rsidRPr="00AB6E05">
        <w:rPr>
          <w:rFonts w:asciiTheme="minorHAnsi" w:hAnsiTheme="minorHAnsi" w:cstheme="minorHAnsi"/>
          <w:sz w:val="22"/>
          <w:szCs w:val="22"/>
        </w:rPr>
        <w:t xml:space="preserve">1) </w:t>
      </w:r>
      <w:r w:rsidR="003B5555" w:rsidRPr="00AB6E05">
        <w:rPr>
          <w:rFonts w:asciiTheme="minorHAnsi" w:hAnsiTheme="minorHAnsi" w:cstheme="minorHAnsi"/>
          <w:sz w:val="22"/>
          <w:szCs w:val="22"/>
        </w:rPr>
        <w:t xml:space="preserve">        </w:t>
      </w:r>
      <w:r w:rsidRPr="00AB6E05">
        <w:rPr>
          <w:rFonts w:asciiTheme="minorHAnsi" w:hAnsiTheme="minorHAnsi" w:cstheme="minorHAnsi"/>
          <w:sz w:val="22"/>
          <w:szCs w:val="22"/>
        </w:rPr>
        <w:t>faktiniu, įtariamu ar</w:t>
      </w:r>
      <w:r w:rsidR="002938C0" w:rsidRPr="00AB6E05">
        <w:rPr>
          <w:rFonts w:asciiTheme="minorHAnsi" w:hAnsiTheme="minorHAnsi" w:cstheme="minorHAnsi"/>
          <w:sz w:val="22"/>
          <w:szCs w:val="22"/>
        </w:rPr>
        <w:t>ba</w:t>
      </w:r>
      <w:r w:rsidRPr="00AB6E05">
        <w:rPr>
          <w:rFonts w:asciiTheme="minorHAnsi" w:hAnsiTheme="minorHAnsi" w:cstheme="minorHAnsi"/>
          <w:sz w:val="22"/>
          <w:szCs w:val="22"/>
        </w:rPr>
        <w:t xml:space="preserve"> gręsiančiu asbesto bet kokia forma buvimu</w:t>
      </w:r>
      <w:r w:rsidR="002938C0" w:rsidRPr="00AB6E05">
        <w:rPr>
          <w:rFonts w:asciiTheme="minorHAnsi" w:hAnsiTheme="minorHAnsi" w:cstheme="minorHAnsi"/>
          <w:sz w:val="22"/>
          <w:szCs w:val="22"/>
        </w:rPr>
        <w:t>,</w:t>
      </w:r>
      <w:r w:rsidRPr="00AB6E05">
        <w:rPr>
          <w:rFonts w:asciiTheme="minorHAnsi" w:hAnsiTheme="minorHAnsi" w:cstheme="minorHAnsi"/>
          <w:sz w:val="22"/>
          <w:szCs w:val="22"/>
        </w:rPr>
        <w:t xml:space="preserve"> arba bet kokios medžiagos</w:t>
      </w:r>
      <w:r w:rsidR="002938C0" w:rsidRPr="00AB6E05">
        <w:rPr>
          <w:rFonts w:asciiTheme="minorHAnsi" w:hAnsiTheme="minorHAnsi" w:cstheme="minorHAnsi"/>
          <w:sz w:val="22"/>
          <w:szCs w:val="22"/>
        </w:rPr>
        <w:t>,</w:t>
      </w:r>
      <w:r w:rsidRPr="00AB6E05">
        <w:rPr>
          <w:rFonts w:asciiTheme="minorHAnsi" w:hAnsiTheme="minorHAnsi" w:cstheme="minorHAnsi"/>
          <w:sz w:val="22"/>
          <w:szCs w:val="22"/>
        </w:rPr>
        <w:t xml:space="preserve"> arba produkto, kurio sudėtyje yra</w:t>
      </w:r>
      <w:r w:rsidR="002938C0" w:rsidRPr="00AB6E05">
        <w:rPr>
          <w:rFonts w:asciiTheme="minorHAnsi" w:hAnsiTheme="minorHAnsi" w:cstheme="minorHAnsi"/>
          <w:sz w:val="22"/>
          <w:szCs w:val="22"/>
        </w:rPr>
        <w:t>,</w:t>
      </w:r>
      <w:r w:rsidRPr="00AB6E05">
        <w:rPr>
          <w:rFonts w:asciiTheme="minorHAnsi" w:hAnsiTheme="minorHAnsi" w:cstheme="minorHAnsi"/>
          <w:sz w:val="22"/>
          <w:szCs w:val="22"/>
        </w:rPr>
        <w:t xml:space="preserve"> arba įtariama, kad yra asbesto bet kokia forma, buvimu;</w:t>
      </w:r>
    </w:p>
    <w:p w14:paraId="4D78F96F" w14:textId="77777777" w:rsidR="00D53AC4" w:rsidRPr="00AB6E05" w:rsidRDefault="00D53AC4" w:rsidP="00F0089D">
      <w:pPr>
        <w:pStyle w:val="NormalWeb"/>
        <w:spacing w:before="0" w:after="0"/>
        <w:ind w:left="567" w:hanging="567"/>
        <w:jc w:val="both"/>
        <w:rPr>
          <w:rFonts w:asciiTheme="minorHAnsi" w:hAnsiTheme="minorHAnsi" w:cstheme="minorHAnsi"/>
          <w:sz w:val="22"/>
          <w:szCs w:val="22"/>
        </w:rPr>
      </w:pPr>
    </w:p>
    <w:p w14:paraId="3505F5A9" w14:textId="77777777" w:rsidR="00D53AC4" w:rsidRPr="00AB6E05" w:rsidRDefault="00D53AC4" w:rsidP="00F0089D">
      <w:pPr>
        <w:pStyle w:val="NormalWeb"/>
        <w:spacing w:before="0" w:after="0"/>
        <w:ind w:left="567" w:hanging="567"/>
        <w:jc w:val="both"/>
        <w:rPr>
          <w:rFonts w:asciiTheme="minorHAnsi" w:hAnsiTheme="minorHAnsi" w:cstheme="minorHAnsi"/>
          <w:sz w:val="22"/>
          <w:szCs w:val="22"/>
        </w:rPr>
      </w:pPr>
      <w:r w:rsidRPr="00AB6E05">
        <w:rPr>
          <w:rFonts w:asciiTheme="minorHAnsi" w:hAnsiTheme="minorHAnsi" w:cstheme="minorHAnsi"/>
          <w:sz w:val="22"/>
          <w:szCs w:val="22"/>
        </w:rPr>
        <w:t>2)</w:t>
      </w:r>
      <w:r w:rsidR="003B5555" w:rsidRPr="00AB6E05">
        <w:rPr>
          <w:rFonts w:asciiTheme="minorHAnsi" w:hAnsiTheme="minorHAnsi" w:cstheme="minorHAnsi"/>
          <w:sz w:val="22"/>
          <w:szCs w:val="22"/>
        </w:rPr>
        <w:t xml:space="preserve">        </w:t>
      </w:r>
      <w:r w:rsidRPr="00AB6E05">
        <w:rPr>
          <w:rFonts w:asciiTheme="minorHAnsi" w:hAnsiTheme="minorHAnsi" w:cstheme="minorHAnsi"/>
          <w:sz w:val="22"/>
          <w:szCs w:val="22"/>
        </w:rPr>
        <w:t xml:space="preserve"> pareiga, reikalavimu, prašymu, įsakymu, įstatymuose ar</w:t>
      </w:r>
      <w:r w:rsidR="002938C0" w:rsidRPr="00AB6E05">
        <w:rPr>
          <w:rFonts w:asciiTheme="minorHAnsi" w:hAnsiTheme="minorHAnsi" w:cstheme="minorHAnsi"/>
          <w:sz w:val="22"/>
          <w:szCs w:val="22"/>
        </w:rPr>
        <w:t>ba</w:t>
      </w:r>
      <w:r w:rsidRPr="00AB6E05">
        <w:rPr>
          <w:rFonts w:asciiTheme="minorHAnsi" w:hAnsiTheme="minorHAnsi" w:cstheme="minorHAnsi"/>
          <w:sz w:val="22"/>
          <w:szCs w:val="22"/>
        </w:rPr>
        <w:t xml:space="preserve"> priežiūros organų nustatytu reikalavimu, kad Draudėjas ar</w:t>
      </w:r>
      <w:r w:rsidR="002938C0" w:rsidRPr="00AB6E05">
        <w:rPr>
          <w:rFonts w:asciiTheme="minorHAnsi" w:hAnsiTheme="minorHAnsi" w:cstheme="minorHAnsi"/>
          <w:sz w:val="22"/>
          <w:szCs w:val="22"/>
        </w:rPr>
        <w:t>ba</w:t>
      </w:r>
      <w:r w:rsidRPr="00AB6E05">
        <w:rPr>
          <w:rFonts w:asciiTheme="minorHAnsi" w:hAnsiTheme="minorHAnsi" w:cstheme="minorHAnsi"/>
          <w:sz w:val="22"/>
          <w:szCs w:val="22"/>
        </w:rPr>
        <w:t xml:space="preserve"> kiti asmenys atliktų tyrimą, stebėtų, išvalytų, pašalintų, surinktų, sutvarkytų, neutralizuotų, apsaugotų nuo asbesto ar</w:t>
      </w:r>
      <w:r w:rsidR="002938C0" w:rsidRPr="00AB6E05">
        <w:rPr>
          <w:rFonts w:asciiTheme="minorHAnsi" w:hAnsiTheme="minorHAnsi" w:cstheme="minorHAnsi"/>
          <w:sz w:val="22"/>
          <w:szCs w:val="22"/>
        </w:rPr>
        <w:t>ba</w:t>
      </w:r>
      <w:r w:rsidRPr="00AB6E05">
        <w:rPr>
          <w:rFonts w:asciiTheme="minorHAnsi" w:hAnsiTheme="minorHAnsi" w:cstheme="minorHAnsi"/>
          <w:sz w:val="22"/>
          <w:szCs w:val="22"/>
        </w:rPr>
        <w:t xml:space="preserve"> kitų medžiagų bei produktų, kurių sudėtyje yra arba galimai yra asbesto</w:t>
      </w:r>
      <w:r w:rsidR="002938C0" w:rsidRPr="00AB6E05">
        <w:rPr>
          <w:rFonts w:asciiTheme="minorHAnsi" w:hAnsiTheme="minorHAnsi" w:cstheme="minorHAnsi"/>
          <w:sz w:val="22"/>
          <w:szCs w:val="22"/>
        </w:rPr>
        <w:t>, ir bet kokiu kitu būdu reaguotų</w:t>
      </w:r>
      <w:r w:rsidRPr="00AB6E05">
        <w:rPr>
          <w:rFonts w:asciiTheme="minorHAnsi" w:hAnsiTheme="minorHAnsi" w:cstheme="minorHAnsi"/>
          <w:sz w:val="22"/>
          <w:szCs w:val="22"/>
        </w:rPr>
        <w:t xml:space="preserve"> į faktinį, į</w:t>
      </w:r>
      <w:r w:rsidR="002938C0" w:rsidRPr="00AB6E05">
        <w:rPr>
          <w:rFonts w:asciiTheme="minorHAnsi" w:hAnsiTheme="minorHAnsi" w:cstheme="minorHAnsi"/>
          <w:sz w:val="22"/>
          <w:szCs w:val="22"/>
        </w:rPr>
        <w:t xml:space="preserve">tariamą arba </w:t>
      </w:r>
      <w:r w:rsidRPr="00AB6E05">
        <w:rPr>
          <w:rFonts w:asciiTheme="minorHAnsi" w:hAnsiTheme="minorHAnsi" w:cstheme="minorHAnsi"/>
          <w:sz w:val="22"/>
          <w:szCs w:val="22"/>
        </w:rPr>
        <w:t>gręsiantį asbesto</w:t>
      </w:r>
      <w:r w:rsidR="002938C0" w:rsidRPr="00AB6E05">
        <w:rPr>
          <w:rFonts w:asciiTheme="minorHAnsi" w:hAnsiTheme="minorHAnsi" w:cstheme="minorHAnsi"/>
          <w:sz w:val="22"/>
          <w:szCs w:val="22"/>
        </w:rPr>
        <w:t>,</w:t>
      </w:r>
      <w:r w:rsidRPr="00AB6E05">
        <w:rPr>
          <w:rFonts w:asciiTheme="minorHAnsi" w:hAnsiTheme="minorHAnsi" w:cstheme="minorHAnsi"/>
          <w:sz w:val="22"/>
          <w:szCs w:val="22"/>
        </w:rPr>
        <w:t xml:space="preserve"> ar</w:t>
      </w:r>
      <w:r w:rsidR="002938C0" w:rsidRPr="00AB6E05">
        <w:rPr>
          <w:rFonts w:asciiTheme="minorHAnsi" w:hAnsiTheme="minorHAnsi" w:cstheme="minorHAnsi"/>
          <w:sz w:val="22"/>
          <w:szCs w:val="22"/>
        </w:rPr>
        <w:t>ba</w:t>
      </w:r>
      <w:r w:rsidRPr="00AB6E05">
        <w:rPr>
          <w:rFonts w:asciiTheme="minorHAnsi" w:hAnsiTheme="minorHAnsi" w:cstheme="minorHAnsi"/>
          <w:sz w:val="22"/>
          <w:szCs w:val="22"/>
        </w:rPr>
        <w:t xml:space="preserve"> kitų medžiagų bei produktų, kurių sudėtyje yra arba galimai yra asbesto, buvimą.</w:t>
      </w:r>
    </w:p>
    <w:p w14:paraId="40AE222C" w14:textId="77777777" w:rsidR="00D53AC4" w:rsidRPr="00AB6E05" w:rsidRDefault="00D53AC4" w:rsidP="00F0089D">
      <w:pPr>
        <w:pStyle w:val="NormalWeb"/>
        <w:spacing w:before="0" w:after="0"/>
        <w:ind w:left="360" w:hanging="360"/>
        <w:jc w:val="both"/>
        <w:rPr>
          <w:rFonts w:asciiTheme="minorHAnsi" w:hAnsiTheme="minorHAnsi" w:cstheme="minorHAnsi"/>
          <w:sz w:val="22"/>
          <w:szCs w:val="22"/>
        </w:rPr>
      </w:pPr>
    </w:p>
    <w:p w14:paraId="7361BA4A" w14:textId="77777777" w:rsidR="00D53AC4" w:rsidRPr="00AB6E05" w:rsidRDefault="00D53AC4" w:rsidP="00F0089D">
      <w:pPr>
        <w:pStyle w:val="NormalWeb"/>
        <w:spacing w:before="0" w:after="0"/>
        <w:jc w:val="both"/>
        <w:rPr>
          <w:rFonts w:asciiTheme="minorHAnsi" w:hAnsiTheme="minorHAnsi" w:cstheme="minorHAnsi"/>
          <w:sz w:val="22"/>
          <w:szCs w:val="22"/>
        </w:rPr>
      </w:pPr>
      <w:r w:rsidRPr="00AB6E05">
        <w:rPr>
          <w:rFonts w:asciiTheme="minorHAnsi" w:hAnsiTheme="minorHAnsi" w:cstheme="minorHAnsi"/>
          <w:sz w:val="22"/>
          <w:szCs w:val="22"/>
        </w:rPr>
        <w:t>Tačiau, ši išimtis negalioja reikalavimams dėl orlaivio sudužimo, gaisro, sprogimo ar susidūrimo arba registruotos skrydžio metu susidariusios avarinės situacijos, dėl kurios orlaivis veikia nenormaliai, taip pat su tuo susijusiems reikalavimams.</w:t>
      </w:r>
    </w:p>
    <w:p w14:paraId="07348D97" w14:textId="77777777" w:rsidR="00D53AC4" w:rsidRPr="00AB6E05" w:rsidRDefault="00D53AC4" w:rsidP="00F0089D">
      <w:pPr>
        <w:pStyle w:val="NormalWeb"/>
        <w:spacing w:before="0" w:after="0"/>
        <w:jc w:val="both"/>
        <w:rPr>
          <w:rFonts w:asciiTheme="minorHAnsi" w:hAnsiTheme="minorHAnsi" w:cstheme="minorHAnsi"/>
          <w:sz w:val="22"/>
          <w:szCs w:val="22"/>
        </w:rPr>
      </w:pPr>
    </w:p>
    <w:p w14:paraId="06289221" w14:textId="77777777" w:rsidR="00D53AC4" w:rsidRPr="00AB6E05" w:rsidRDefault="003B5555" w:rsidP="00F0089D">
      <w:pPr>
        <w:pStyle w:val="NormalWeb"/>
        <w:spacing w:before="0" w:after="0"/>
        <w:jc w:val="both"/>
        <w:rPr>
          <w:rFonts w:asciiTheme="minorHAnsi" w:hAnsiTheme="minorHAnsi" w:cstheme="minorHAnsi"/>
          <w:sz w:val="22"/>
          <w:szCs w:val="22"/>
        </w:rPr>
      </w:pPr>
      <w:r w:rsidRPr="00AB6E05">
        <w:rPr>
          <w:rFonts w:asciiTheme="minorHAnsi" w:hAnsiTheme="minorHAnsi" w:cstheme="minorHAnsi"/>
          <w:sz w:val="22"/>
          <w:szCs w:val="22"/>
        </w:rPr>
        <w:t>Nepaisant visų šiame p</w:t>
      </w:r>
      <w:r w:rsidR="00D53AC4" w:rsidRPr="00AB6E05">
        <w:rPr>
          <w:rFonts w:asciiTheme="minorHAnsi" w:hAnsiTheme="minorHAnsi" w:cstheme="minorHAnsi"/>
          <w:sz w:val="22"/>
          <w:szCs w:val="22"/>
        </w:rPr>
        <w:t>olise išdėstytų nuostatų, Draudikai neprivalo tirti, ginti ar</w:t>
      </w:r>
      <w:r w:rsidR="002938C0" w:rsidRPr="00AB6E05">
        <w:rPr>
          <w:rFonts w:asciiTheme="minorHAnsi" w:hAnsiTheme="minorHAnsi" w:cstheme="minorHAnsi"/>
          <w:sz w:val="22"/>
          <w:szCs w:val="22"/>
        </w:rPr>
        <w:t>ba</w:t>
      </w:r>
      <w:r w:rsidR="00D53AC4" w:rsidRPr="00AB6E05">
        <w:rPr>
          <w:rFonts w:asciiTheme="minorHAnsi" w:hAnsiTheme="minorHAnsi" w:cstheme="minorHAnsi"/>
          <w:sz w:val="22"/>
          <w:szCs w:val="22"/>
        </w:rPr>
        <w:t xml:space="preserve"> padengti gynybos kaštų reikalavimuose, kurie visiškai arba bet kuria dalimi nėra įtraukti pagal (1) ir (2) paragrafą.</w:t>
      </w:r>
    </w:p>
    <w:p w14:paraId="5D7ABF46" w14:textId="77777777" w:rsidR="00D53AC4" w:rsidRPr="00AB6E05" w:rsidRDefault="00D53AC4" w:rsidP="00D53AC4">
      <w:pPr>
        <w:pStyle w:val="NormalWeb"/>
        <w:spacing w:before="0" w:after="0"/>
        <w:rPr>
          <w:rFonts w:asciiTheme="minorHAnsi" w:hAnsiTheme="minorHAnsi" w:cstheme="minorHAnsi"/>
          <w:sz w:val="22"/>
          <w:szCs w:val="22"/>
        </w:rPr>
      </w:pPr>
    </w:p>
    <w:p w14:paraId="4908BE9D" w14:textId="77777777" w:rsidR="00D53AC4" w:rsidRPr="00AB6E05" w:rsidRDefault="00D53AC4" w:rsidP="00D53AC4">
      <w:pPr>
        <w:pStyle w:val="NormalWeb"/>
        <w:spacing w:before="0" w:after="0"/>
        <w:jc w:val="center"/>
        <w:rPr>
          <w:rFonts w:asciiTheme="minorHAnsi" w:hAnsiTheme="minorHAnsi" w:cstheme="minorHAnsi"/>
          <w:b/>
          <w:sz w:val="22"/>
          <w:szCs w:val="22"/>
        </w:rPr>
      </w:pPr>
      <w:r w:rsidRPr="00AB6E05">
        <w:rPr>
          <w:rFonts w:asciiTheme="minorHAnsi" w:hAnsiTheme="minorHAnsi" w:cstheme="minorHAnsi"/>
          <w:b/>
          <w:sz w:val="22"/>
          <w:szCs w:val="22"/>
        </w:rPr>
        <w:t>KITOS POLISO SĄLYGOS LIEKA NEPAKEISTOS</w:t>
      </w:r>
    </w:p>
    <w:p w14:paraId="6F85733C" w14:textId="77777777" w:rsidR="00D53AC4" w:rsidRPr="00AB6E05" w:rsidRDefault="00D53AC4" w:rsidP="00D53AC4">
      <w:pPr>
        <w:rPr>
          <w:rFonts w:asciiTheme="minorHAnsi" w:hAnsiTheme="minorHAnsi" w:cstheme="minorHAnsi"/>
          <w:sz w:val="22"/>
          <w:szCs w:val="22"/>
        </w:rPr>
      </w:pPr>
      <w:r w:rsidRPr="00AB6E05">
        <w:rPr>
          <w:rFonts w:asciiTheme="minorHAnsi" w:hAnsiTheme="minorHAnsi" w:cstheme="minorHAnsi"/>
          <w:sz w:val="22"/>
          <w:szCs w:val="22"/>
        </w:rPr>
        <w:br/>
        <w:t>2488AGM00003</w:t>
      </w:r>
    </w:p>
    <w:p w14:paraId="6DA2BBB5" w14:textId="77777777" w:rsidR="00D53AC4" w:rsidRPr="00AB6E05" w:rsidRDefault="00D53AC4" w:rsidP="00D53AC4">
      <w:pPr>
        <w:tabs>
          <w:tab w:val="left" w:pos="567"/>
        </w:tabs>
        <w:jc w:val="center"/>
        <w:rPr>
          <w:rFonts w:asciiTheme="minorHAnsi" w:hAnsiTheme="minorHAnsi" w:cstheme="minorHAnsi"/>
          <w:sz w:val="22"/>
          <w:szCs w:val="22"/>
        </w:rPr>
      </w:pPr>
      <w:r w:rsidRPr="00AB6E05">
        <w:rPr>
          <w:rFonts w:asciiTheme="minorHAnsi" w:hAnsiTheme="minorHAnsi" w:cstheme="minorHAnsi"/>
          <w:sz w:val="22"/>
          <w:szCs w:val="22"/>
        </w:rPr>
        <w:br w:type="page"/>
      </w:r>
    </w:p>
    <w:p w14:paraId="1707F2C9" w14:textId="77777777" w:rsidR="00D53AC4" w:rsidRPr="00AB6E05" w:rsidRDefault="00D53AC4" w:rsidP="00D53AC4">
      <w:pPr>
        <w:tabs>
          <w:tab w:val="left" w:pos="567"/>
        </w:tabs>
        <w:jc w:val="center"/>
        <w:rPr>
          <w:rFonts w:asciiTheme="minorHAnsi" w:hAnsiTheme="minorHAnsi" w:cstheme="minorHAnsi"/>
          <w:sz w:val="22"/>
          <w:szCs w:val="22"/>
        </w:rPr>
      </w:pPr>
      <w:r w:rsidRPr="00AB6E05">
        <w:rPr>
          <w:rFonts w:asciiTheme="minorHAnsi" w:hAnsiTheme="minorHAnsi" w:cstheme="minorHAnsi"/>
          <w:sz w:val="22"/>
          <w:szCs w:val="22"/>
        </w:rPr>
        <w:lastRenderedPageBreak/>
        <w:t>ŠEŠTAS PRIEDAS</w:t>
      </w:r>
    </w:p>
    <w:p w14:paraId="26F9CF61" w14:textId="77777777" w:rsidR="00D53AC4" w:rsidRPr="00AB6E05" w:rsidRDefault="00D53AC4" w:rsidP="00D53AC4">
      <w:pPr>
        <w:tabs>
          <w:tab w:val="left" w:pos="567"/>
        </w:tabs>
        <w:rPr>
          <w:rFonts w:asciiTheme="minorHAnsi" w:hAnsiTheme="minorHAnsi" w:cstheme="minorHAnsi"/>
          <w:sz w:val="22"/>
          <w:szCs w:val="22"/>
        </w:rPr>
      </w:pPr>
    </w:p>
    <w:p w14:paraId="58958538" w14:textId="77777777" w:rsidR="00D53AC4" w:rsidRPr="00AB6E05" w:rsidRDefault="00D53AC4" w:rsidP="00D53AC4">
      <w:pPr>
        <w:pStyle w:val="Title"/>
        <w:rPr>
          <w:rFonts w:asciiTheme="minorHAnsi" w:hAnsiTheme="minorHAnsi" w:cstheme="minorHAnsi"/>
          <w:sz w:val="22"/>
          <w:szCs w:val="22"/>
          <w:u w:val="none"/>
        </w:rPr>
      </w:pPr>
      <w:r w:rsidRPr="00AB6E05">
        <w:rPr>
          <w:rFonts w:asciiTheme="minorHAnsi" w:hAnsiTheme="minorHAnsi" w:cstheme="minorHAnsi"/>
          <w:sz w:val="22"/>
          <w:szCs w:val="22"/>
          <w:u w:val="none"/>
        </w:rPr>
        <w:t>1999 M. ĮSTATYMO DĖL SUTARČIŲ (TREČIŲJŲ ŠALIŲ</w:t>
      </w:r>
      <w:r w:rsidR="00EC0BEB" w:rsidRPr="00AB6E05">
        <w:rPr>
          <w:rFonts w:asciiTheme="minorHAnsi" w:hAnsiTheme="minorHAnsi" w:cstheme="minorHAnsi"/>
          <w:sz w:val="22"/>
          <w:szCs w:val="22"/>
          <w:u w:val="none"/>
        </w:rPr>
        <w:t xml:space="preserve"> TEISIŲ</w:t>
      </w:r>
      <w:r w:rsidRPr="00AB6E05">
        <w:rPr>
          <w:rFonts w:asciiTheme="minorHAnsi" w:hAnsiTheme="minorHAnsi" w:cstheme="minorHAnsi"/>
          <w:sz w:val="22"/>
          <w:szCs w:val="22"/>
          <w:u w:val="none"/>
        </w:rPr>
        <w:t>) NEĮTRAUKIMO SĄLYGA</w:t>
      </w:r>
    </w:p>
    <w:p w14:paraId="7B248C08" w14:textId="77777777" w:rsidR="00D53AC4" w:rsidRPr="00AB6E05" w:rsidRDefault="00D53AC4" w:rsidP="00D53AC4">
      <w:pPr>
        <w:jc w:val="center"/>
        <w:rPr>
          <w:rFonts w:asciiTheme="minorHAnsi" w:hAnsiTheme="minorHAnsi" w:cstheme="minorHAnsi"/>
          <w:b/>
          <w:sz w:val="22"/>
          <w:szCs w:val="22"/>
        </w:rPr>
      </w:pPr>
    </w:p>
    <w:p w14:paraId="441D152E" w14:textId="77777777" w:rsidR="00D53AC4" w:rsidRPr="00AB6E05" w:rsidRDefault="00D53AC4" w:rsidP="00D53AC4">
      <w:pPr>
        <w:rPr>
          <w:rFonts w:asciiTheme="minorHAnsi" w:hAnsiTheme="minorHAnsi" w:cstheme="minorHAnsi"/>
          <w:sz w:val="22"/>
          <w:szCs w:val="22"/>
        </w:rPr>
      </w:pPr>
      <w:r w:rsidRPr="00AB6E05">
        <w:rPr>
          <w:rFonts w:asciiTheme="minorHAnsi" w:hAnsiTheme="minorHAnsi" w:cstheme="minorHAnsi"/>
          <w:sz w:val="22"/>
          <w:szCs w:val="22"/>
        </w:rPr>
        <w:t>Asmens, kuris nėra šio draudimo arba perdraudimo šalimi, teisė vykdyti bet kurią šio draudimo arba perdraudimo sąlygą ir (arba) užtikrinti, kad šis draudimas arba perdraudimas nebūtų panaikintas</w:t>
      </w:r>
      <w:r w:rsidR="002938C0" w:rsidRPr="00AB6E05">
        <w:rPr>
          <w:rFonts w:asciiTheme="minorHAnsi" w:hAnsiTheme="minorHAnsi" w:cstheme="minorHAnsi"/>
          <w:sz w:val="22"/>
          <w:szCs w:val="22"/>
        </w:rPr>
        <w:t>,</w:t>
      </w:r>
      <w:r w:rsidRPr="00AB6E05">
        <w:rPr>
          <w:rFonts w:asciiTheme="minorHAnsi" w:hAnsiTheme="minorHAnsi" w:cstheme="minorHAnsi"/>
          <w:sz w:val="22"/>
          <w:szCs w:val="22"/>
        </w:rPr>
        <w:t xml:space="preserve"> arba pakeistas be jo sutikimo pagal 1999 m. įstatymo dėl sutarčių (trečiųjų šalių teisės) nuostatas, yra neįtraukiama į šį draudimą ar</w:t>
      </w:r>
      <w:r w:rsidR="002938C0" w:rsidRPr="00AB6E05">
        <w:rPr>
          <w:rFonts w:asciiTheme="minorHAnsi" w:hAnsiTheme="minorHAnsi" w:cstheme="minorHAnsi"/>
          <w:sz w:val="22"/>
          <w:szCs w:val="22"/>
        </w:rPr>
        <w:t>ba</w:t>
      </w:r>
      <w:r w:rsidRPr="00AB6E05">
        <w:rPr>
          <w:rFonts w:asciiTheme="minorHAnsi" w:hAnsiTheme="minorHAnsi" w:cstheme="minorHAnsi"/>
          <w:sz w:val="22"/>
          <w:szCs w:val="22"/>
        </w:rPr>
        <w:t xml:space="preserve"> perdraudimą.</w:t>
      </w:r>
    </w:p>
    <w:p w14:paraId="2AC24C5F" w14:textId="77777777" w:rsidR="00D53AC4" w:rsidRPr="00AB6E05" w:rsidRDefault="00D53AC4" w:rsidP="00D53AC4">
      <w:pPr>
        <w:pStyle w:val="Heading1"/>
        <w:spacing w:before="0" w:after="0"/>
        <w:rPr>
          <w:rFonts w:asciiTheme="minorHAnsi" w:hAnsiTheme="minorHAnsi" w:cstheme="minorHAnsi"/>
          <w:b w:val="0"/>
          <w:sz w:val="22"/>
          <w:szCs w:val="22"/>
        </w:rPr>
      </w:pPr>
    </w:p>
    <w:p w14:paraId="7AF89700" w14:textId="77777777" w:rsidR="00D53AC4" w:rsidRPr="00AB6E05" w:rsidRDefault="00D53AC4" w:rsidP="00D53AC4">
      <w:pPr>
        <w:pStyle w:val="Heading1"/>
        <w:spacing w:before="0" w:after="0"/>
        <w:rPr>
          <w:rFonts w:asciiTheme="minorHAnsi" w:hAnsiTheme="minorHAnsi" w:cstheme="minorHAnsi"/>
          <w:b w:val="0"/>
          <w:sz w:val="22"/>
          <w:szCs w:val="22"/>
        </w:rPr>
      </w:pPr>
      <w:r w:rsidRPr="00AB6E05">
        <w:rPr>
          <w:rFonts w:asciiTheme="minorHAnsi" w:hAnsiTheme="minorHAnsi" w:cstheme="minorHAnsi"/>
          <w:b w:val="0"/>
          <w:sz w:val="22"/>
          <w:szCs w:val="22"/>
        </w:rPr>
        <w:t>AVN72</w:t>
      </w:r>
    </w:p>
    <w:p w14:paraId="2DC5C793" w14:textId="77777777" w:rsidR="00D53AC4" w:rsidRPr="00AB6E05" w:rsidRDefault="00D53AC4" w:rsidP="00D53AC4">
      <w:pPr>
        <w:pStyle w:val="Heading1"/>
        <w:spacing w:before="0" w:after="0"/>
        <w:rPr>
          <w:rFonts w:asciiTheme="minorHAnsi" w:hAnsiTheme="minorHAnsi" w:cstheme="minorHAnsi"/>
          <w:b w:val="0"/>
          <w:sz w:val="22"/>
          <w:szCs w:val="22"/>
        </w:rPr>
      </w:pPr>
      <w:r w:rsidRPr="00AB6E05">
        <w:rPr>
          <w:rFonts w:asciiTheme="minorHAnsi" w:hAnsiTheme="minorHAnsi" w:cstheme="minorHAnsi"/>
          <w:b w:val="0"/>
          <w:sz w:val="22"/>
          <w:szCs w:val="22"/>
        </w:rPr>
        <w:t>9.2.2000</w:t>
      </w:r>
    </w:p>
    <w:p w14:paraId="17860D86" w14:textId="77777777" w:rsidR="00D53AC4" w:rsidRPr="00AB6E05" w:rsidRDefault="00D53AC4" w:rsidP="00D53AC4">
      <w:pPr>
        <w:pStyle w:val="Heading4"/>
        <w:spacing w:before="0" w:after="0"/>
        <w:rPr>
          <w:rFonts w:asciiTheme="minorHAnsi" w:hAnsiTheme="minorHAnsi" w:cstheme="minorHAnsi"/>
          <w:b w:val="0"/>
          <w:bCs w:val="0"/>
          <w:sz w:val="22"/>
          <w:szCs w:val="22"/>
        </w:rPr>
      </w:pPr>
    </w:p>
    <w:p w14:paraId="7815B8CD" w14:textId="77777777" w:rsidR="00D53AC4" w:rsidRPr="00AB6E05" w:rsidRDefault="00D53AC4" w:rsidP="00D53AC4">
      <w:pPr>
        <w:rPr>
          <w:rFonts w:asciiTheme="minorHAnsi" w:hAnsiTheme="minorHAnsi" w:cstheme="minorHAnsi"/>
          <w:sz w:val="22"/>
          <w:szCs w:val="22"/>
        </w:rPr>
      </w:pPr>
    </w:p>
    <w:p w14:paraId="745F8163" w14:textId="77777777" w:rsidR="00D53AC4" w:rsidRPr="00AB6E05" w:rsidRDefault="00D53AC4" w:rsidP="00D53AC4">
      <w:pPr>
        <w:pStyle w:val="Heading4"/>
        <w:spacing w:before="0" w:after="0"/>
        <w:rPr>
          <w:rFonts w:asciiTheme="minorHAnsi" w:hAnsiTheme="minorHAnsi" w:cstheme="minorHAnsi"/>
          <w:sz w:val="22"/>
          <w:szCs w:val="22"/>
        </w:rPr>
      </w:pPr>
      <w:r w:rsidRPr="00AB6E05">
        <w:rPr>
          <w:rFonts w:asciiTheme="minorHAnsi" w:hAnsiTheme="minorHAnsi" w:cstheme="minorHAnsi"/>
          <w:sz w:val="22"/>
          <w:szCs w:val="22"/>
        </w:rPr>
        <w:t>GLOBAL 099A</w:t>
      </w:r>
    </w:p>
    <w:p w14:paraId="0EF3A8FB" w14:textId="77777777" w:rsidR="00D53AC4" w:rsidRPr="00AB6E05" w:rsidRDefault="00D53AC4" w:rsidP="00D53AC4">
      <w:pPr>
        <w:rPr>
          <w:rFonts w:asciiTheme="minorHAnsi" w:hAnsiTheme="minorHAnsi" w:cstheme="minorHAnsi"/>
          <w:b/>
          <w:sz w:val="22"/>
          <w:szCs w:val="22"/>
        </w:rPr>
      </w:pPr>
      <w:r w:rsidRPr="00AB6E05">
        <w:rPr>
          <w:rFonts w:asciiTheme="minorHAnsi" w:hAnsiTheme="minorHAnsi" w:cstheme="minorHAnsi"/>
          <w:b/>
          <w:sz w:val="22"/>
          <w:szCs w:val="22"/>
        </w:rPr>
        <w:t>16.03.10</w:t>
      </w:r>
    </w:p>
    <w:p w14:paraId="34A65BF5" w14:textId="77777777" w:rsidR="00D53AC4" w:rsidRPr="00AB6E05" w:rsidRDefault="00D53AC4" w:rsidP="00D53AC4">
      <w:pPr>
        <w:rPr>
          <w:rFonts w:asciiTheme="minorHAnsi" w:hAnsiTheme="minorHAnsi" w:cstheme="minorHAnsi"/>
          <w:sz w:val="22"/>
          <w:szCs w:val="22"/>
        </w:rPr>
      </w:pPr>
    </w:p>
    <w:p w14:paraId="6D229760" w14:textId="77777777" w:rsidR="00D53AC4" w:rsidRPr="00AB6E05" w:rsidRDefault="00D53AC4" w:rsidP="00D53AC4">
      <w:pPr>
        <w:rPr>
          <w:rFonts w:asciiTheme="minorHAnsi" w:hAnsiTheme="minorHAnsi" w:cstheme="minorHAnsi"/>
          <w:sz w:val="22"/>
          <w:szCs w:val="22"/>
        </w:rPr>
      </w:pPr>
    </w:p>
    <w:p w14:paraId="631621C1" w14:textId="77777777" w:rsidR="00D53AC4" w:rsidRPr="00AB6E05" w:rsidRDefault="00EC0BEB" w:rsidP="00D53AC4">
      <w:pPr>
        <w:rPr>
          <w:rFonts w:asciiTheme="minorHAnsi" w:hAnsiTheme="minorHAnsi" w:cstheme="minorHAnsi"/>
          <w:sz w:val="22"/>
          <w:szCs w:val="22"/>
        </w:rPr>
      </w:pPr>
      <w:r w:rsidRPr="00AB6E05">
        <w:rPr>
          <w:rFonts w:asciiTheme="minorHAnsi" w:hAnsiTheme="minorHAnsi" w:cstheme="minorHAnsi"/>
          <w:sz w:val="22"/>
          <w:szCs w:val="22"/>
        </w:rPr>
        <w:t>*Į</w:t>
      </w:r>
      <w:r w:rsidR="00D53AC4" w:rsidRPr="00AB6E05">
        <w:rPr>
          <w:rFonts w:asciiTheme="minorHAnsi" w:hAnsiTheme="minorHAnsi" w:cstheme="minorHAnsi"/>
          <w:sz w:val="22"/>
          <w:szCs w:val="22"/>
        </w:rPr>
        <w:t>rašyti taip, kaip reikia</w:t>
      </w:r>
      <w:r w:rsidRPr="00AB6E05">
        <w:rPr>
          <w:rFonts w:asciiTheme="minorHAnsi" w:hAnsiTheme="minorHAnsi" w:cstheme="minorHAnsi"/>
          <w:sz w:val="22"/>
          <w:szCs w:val="22"/>
        </w:rPr>
        <w:t>.</w:t>
      </w:r>
    </w:p>
    <w:p w14:paraId="6319C7E5" w14:textId="77777777" w:rsidR="00510B4C" w:rsidRPr="00AB6E05" w:rsidRDefault="00510B4C">
      <w:pPr>
        <w:rPr>
          <w:rFonts w:asciiTheme="minorHAnsi" w:hAnsiTheme="minorHAnsi" w:cstheme="minorHAnsi"/>
          <w:sz w:val="22"/>
          <w:szCs w:val="22"/>
        </w:rPr>
      </w:pPr>
    </w:p>
    <w:sectPr w:rsidR="00510B4C" w:rsidRPr="00AB6E05" w:rsidSect="00C379C1">
      <w:pgSz w:w="11906" w:h="16838"/>
      <w:pgMar w:top="1440" w:right="707" w:bottom="568"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CenturySchlbk">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1107"/>
    <w:multiLevelType w:val="hybridMultilevel"/>
    <w:tmpl w:val="4FD0677C"/>
    <w:lvl w:ilvl="0" w:tplc="04270017">
      <w:start w:val="1"/>
      <w:numFmt w:val="lowerLetter"/>
      <w:lvlText w:val="%1)"/>
      <w:lvlJc w:val="left"/>
      <w:pPr>
        <w:tabs>
          <w:tab w:val="num" w:pos="855"/>
        </w:tabs>
        <w:ind w:left="855" w:hanging="435"/>
      </w:pPr>
      <w:rPr>
        <w:rFonts w:hint="default"/>
      </w:rPr>
    </w:lvl>
    <w:lvl w:ilvl="1" w:tplc="08090019" w:tentative="1">
      <w:start w:val="1"/>
      <w:numFmt w:val="lowerLetter"/>
      <w:lvlText w:val="%2."/>
      <w:lvlJc w:val="left"/>
      <w:pPr>
        <w:tabs>
          <w:tab w:val="num" w:pos="1500"/>
        </w:tabs>
        <w:ind w:left="1500" w:hanging="360"/>
      </w:pPr>
    </w:lvl>
    <w:lvl w:ilvl="2" w:tplc="0809001B" w:tentative="1">
      <w:start w:val="1"/>
      <w:numFmt w:val="lowerRoman"/>
      <w:lvlText w:val="%3."/>
      <w:lvlJc w:val="right"/>
      <w:pPr>
        <w:tabs>
          <w:tab w:val="num" w:pos="2220"/>
        </w:tabs>
        <w:ind w:left="2220" w:hanging="180"/>
      </w:pPr>
    </w:lvl>
    <w:lvl w:ilvl="3" w:tplc="0809000F" w:tentative="1">
      <w:start w:val="1"/>
      <w:numFmt w:val="decimal"/>
      <w:lvlText w:val="%4."/>
      <w:lvlJc w:val="left"/>
      <w:pPr>
        <w:tabs>
          <w:tab w:val="num" w:pos="2940"/>
        </w:tabs>
        <w:ind w:left="2940" w:hanging="360"/>
      </w:pPr>
    </w:lvl>
    <w:lvl w:ilvl="4" w:tplc="08090019" w:tentative="1">
      <w:start w:val="1"/>
      <w:numFmt w:val="lowerLetter"/>
      <w:lvlText w:val="%5."/>
      <w:lvlJc w:val="left"/>
      <w:pPr>
        <w:tabs>
          <w:tab w:val="num" w:pos="3660"/>
        </w:tabs>
        <w:ind w:left="3660" w:hanging="360"/>
      </w:pPr>
    </w:lvl>
    <w:lvl w:ilvl="5" w:tplc="0809001B" w:tentative="1">
      <w:start w:val="1"/>
      <w:numFmt w:val="lowerRoman"/>
      <w:lvlText w:val="%6."/>
      <w:lvlJc w:val="right"/>
      <w:pPr>
        <w:tabs>
          <w:tab w:val="num" w:pos="4380"/>
        </w:tabs>
        <w:ind w:left="4380" w:hanging="180"/>
      </w:pPr>
    </w:lvl>
    <w:lvl w:ilvl="6" w:tplc="0809000F" w:tentative="1">
      <w:start w:val="1"/>
      <w:numFmt w:val="decimal"/>
      <w:lvlText w:val="%7."/>
      <w:lvlJc w:val="left"/>
      <w:pPr>
        <w:tabs>
          <w:tab w:val="num" w:pos="5100"/>
        </w:tabs>
        <w:ind w:left="5100" w:hanging="360"/>
      </w:pPr>
    </w:lvl>
    <w:lvl w:ilvl="7" w:tplc="08090019" w:tentative="1">
      <w:start w:val="1"/>
      <w:numFmt w:val="lowerLetter"/>
      <w:lvlText w:val="%8."/>
      <w:lvlJc w:val="left"/>
      <w:pPr>
        <w:tabs>
          <w:tab w:val="num" w:pos="5820"/>
        </w:tabs>
        <w:ind w:left="5820" w:hanging="360"/>
      </w:pPr>
    </w:lvl>
    <w:lvl w:ilvl="8" w:tplc="0809001B" w:tentative="1">
      <w:start w:val="1"/>
      <w:numFmt w:val="lowerRoman"/>
      <w:lvlText w:val="%9."/>
      <w:lvlJc w:val="right"/>
      <w:pPr>
        <w:tabs>
          <w:tab w:val="num" w:pos="6540"/>
        </w:tabs>
        <w:ind w:left="6540" w:hanging="180"/>
      </w:pPr>
    </w:lvl>
  </w:abstractNum>
  <w:abstractNum w:abstractNumId="1" w15:restartNumberingAfterBreak="0">
    <w:nsid w:val="096B0D0A"/>
    <w:multiLevelType w:val="hybridMultilevel"/>
    <w:tmpl w:val="22FA2DA6"/>
    <w:lvl w:ilvl="0" w:tplc="5B5EB682">
      <w:start w:val="1"/>
      <w:numFmt w:val="low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2" w15:restartNumberingAfterBreak="0">
    <w:nsid w:val="0B75312C"/>
    <w:multiLevelType w:val="hybridMultilevel"/>
    <w:tmpl w:val="5E86B2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1A2EAE"/>
    <w:multiLevelType w:val="hybridMultilevel"/>
    <w:tmpl w:val="AD4A7A00"/>
    <w:lvl w:ilvl="0" w:tplc="01489402">
      <w:start w:val="1"/>
      <w:numFmt w:val="low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4" w15:restartNumberingAfterBreak="0">
    <w:nsid w:val="12A7395F"/>
    <w:multiLevelType w:val="hybridMultilevel"/>
    <w:tmpl w:val="0316A362"/>
    <w:lvl w:ilvl="0" w:tplc="B0ECDEC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195018B"/>
    <w:multiLevelType w:val="hybridMultilevel"/>
    <w:tmpl w:val="A54CD7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B43184"/>
    <w:multiLevelType w:val="singleLevel"/>
    <w:tmpl w:val="04270017"/>
    <w:lvl w:ilvl="0">
      <w:start w:val="1"/>
      <w:numFmt w:val="lowerLetter"/>
      <w:lvlText w:val="%1)"/>
      <w:lvlJc w:val="left"/>
      <w:pPr>
        <w:ind w:left="780" w:hanging="360"/>
      </w:pPr>
    </w:lvl>
  </w:abstractNum>
  <w:abstractNum w:abstractNumId="7" w15:restartNumberingAfterBreak="0">
    <w:nsid w:val="21F1525A"/>
    <w:multiLevelType w:val="hybridMultilevel"/>
    <w:tmpl w:val="5784E680"/>
    <w:lvl w:ilvl="0" w:tplc="7F8CA5C8">
      <w:start w:val="1"/>
      <w:numFmt w:val="lowerRoman"/>
      <w:lvlText w:val="(%1)"/>
      <w:lvlJc w:val="left"/>
      <w:pPr>
        <w:tabs>
          <w:tab w:val="num" w:pos="1860"/>
        </w:tabs>
        <w:ind w:left="1860" w:hanging="72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8" w15:restartNumberingAfterBreak="0">
    <w:nsid w:val="225665EA"/>
    <w:multiLevelType w:val="hybridMultilevel"/>
    <w:tmpl w:val="F36050D6"/>
    <w:lvl w:ilvl="0" w:tplc="83361028">
      <w:start w:val="1"/>
      <w:numFmt w:val="lowerLetter"/>
      <w:suff w:val="space"/>
      <w:lvlText w:val="%1)"/>
      <w:lvlJc w:val="left"/>
      <w:pPr>
        <w:ind w:left="7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E13B74"/>
    <w:multiLevelType w:val="hybridMultilevel"/>
    <w:tmpl w:val="DB5CF030"/>
    <w:lvl w:ilvl="0" w:tplc="04270017">
      <w:start w:val="1"/>
      <w:numFmt w:val="lowerLetter"/>
      <w:lvlText w:val="%1)"/>
      <w:lvlJc w:val="left"/>
      <w:pPr>
        <w:tabs>
          <w:tab w:val="num" w:pos="855"/>
        </w:tabs>
        <w:ind w:left="855" w:hanging="435"/>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0" w15:restartNumberingAfterBreak="0">
    <w:nsid w:val="2B9827F9"/>
    <w:multiLevelType w:val="hybridMultilevel"/>
    <w:tmpl w:val="21BEC286"/>
    <w:lvl w:ilvl="0" w:tplc="15409C34">
      <w:start w:val="1"/>
      <w:numFmt w:val="lowerLetter"/>
      <w:suff w:val="space"/>
      <w:lvlText w:val="%1)"/>
      <w:lvlJc w:val="left"/>
      <w:pPr>
        <w:ind w:left="78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E162EC"/>
    <w:multiLevelType w:val="hybridMultilevel"/>
    <w:tmpl w:val="96D8752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B32E7A"/>
    <w:multiLevelType w:val="hybridMultilevel"/>
    <w:tmpl w:val="B066E950"/>
    <w:lvl w:ilvl="0" w:tplc="0166E1DC">
      <w:start w:val="1"/>
      <w:numFmt w:val="lowerLetter"/>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323D52"/>
    <w:multiLevelType w:val="hybridMultilevel"/>
    <w:tmpl w:val="D8167248"/>
    <w:lvl w:ilvl="0" w:tplc="3C82ACA6">
      <w:start w:val="1"/>
      <w:numFmt w:val="lowerRoman"/>
      <w:lvlText w:val="(%1)"/>
      <w:lvlJc w:val="left"/>
      <w:pPr>
        <w:ind w:left="1290" w:hanging="72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4" w15:restartNumberingAfterBreak="0">
    <w:nsid w:val="3F4D2C50"/>
    <w:multiLevelType w:val="hybridMultilevel"/>
    <w:tmpl w:val="6192BC40"/>
    <w:lvl w:ilvl="0" w:tplc="4E5CAEA4">
      <w:start w:val="1"/>
      <w:numFmt w:val="low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5" w15:restartNumberingAfterBreak="0">
    <w:nsid w:val="59AE3680"/>
    <w:multiLevelType w:val="hybridMultilevel"/>
    <w:tmpl w:val="231C41A4"/>
    <w:lvl w:ilvl="0" w:tplc="04270017">
      <w:start w:val="1"/>
      <w:numFmt w:val="lowerLetter"/>
      <w:lvlText w:val="%1)"/>
      <w:lvlJc w:val="left"/>
      <w:pPr>
        <w:tabs>
          <w:tab w:val="num" w:pos="780"/>
        </w:tabs>
        <w:ind w:left="780" w:hanging="360"/>
      </w:pPr>
      <w:rPr>
        <w:rFonts w:hint="default"/>
      </w:rPr>
    </w:lvl>
    <w:lvl w:ilvl="1" w:tplc="08090019" w:tentative="1">
      <w:start w:val="1"/>
      <w:numFmt w:val="lowerLetter"/>
      <w:lvlText w:val="%2."/>
      <w:lvlJc w:val="left"/>
      <w:pPr>
        <w:tabs>
          <w:tab w:val="num" w:pos="1500"/>
        </w:tabs>
        <w:ind w:left="1500" w:hanging="360"/>
      </w:pPr>
    </w:lvl>
    <w:lvl w:ilvl="2" w:tplc="0809001B" w:tentative="1">
      <w:start w:val="1"/>
      <w:numFmt w:val="lowerRoman"/>
      <w:lvlText w:val="%3."/>
      <w:lvlJc w:val="right"/>
      <w:pPr>
        <w:tabs>
          <w:tab w:val="num" w:pos="2220"/>
        </w:tabs>
        <w:ind w:left="2220" w:hanging="180"/>
      </w:pPr>
    </w:lvl>
    <w:lvl w:ilvl="3" w:tplc="0809000F" w:tentative="1">
      <w:start w:val="1"/>
      <w:numFmt w:val="decimal"/>
      <w:lvlText w:val="%4."/>
      <w:lvlJc w:val="left"/>
      <w:pPr>
        <w:tabs>
          <w:tab w:val="num" w:pos="2940"/>
        </w:tabs>
        <w:ind w:left="2940" w:hanging="360"/>
      </w:pPr>
    </w:lvl>
    <w:lvl w:ilvl="4" w:tplc="08090019" w:tentative="1">
      <w:start w:val="1"/>
      <w:numFmt w:val="lowerLetter"/>
      <w:lvlText w:val="%5."/>
      <w:lvlJc w:val="left"/>
      <w:pPr>
        <w:tabs>
          <w:tab w:val="num" w:pos="3660"/>
        </w:tabs>
        <w:ind w:left="3660" w:hanging="360"/>
      </w:pPr>
    </w:lvl>
    <w:lvl w:ilvl="5" w:tplc="0809001B" w:tentative="1">
      <w:start w:val="1"/>
      <w:numFmt w:val="lowerRoman"/>
      <w:lvlText w:val="%6."/>
      <w:lvlJc w:val="right"/>
      <w:pPr>
        <w:tabs>
          <w:tab w:val="num" w:pos="4380"/>
        </w:tabs>
        <w:ind w:left="4380" w:hanging="180"/>
      </w:pPr>
    </w:lvl>
    <w:lvl w:ilvl="6" w:tplc="0809000F" w:tentative="1">
      <w:start w:val="1"/>
      <w:numFmt w:val="decimal"/>
      <w:lvlText w:val="%7."/>
      <w:lvlJc w:val="left"/>
      <w:pPr>
        <w:tabs>
          <w:tab w:val="num" w:pos="5100"/>
        </w:tabs>
        <w:ind w:left="5100" w:hanging="360"/>
      </w:pPr>
    </w:lvl>
    <w:lvl w:ilvl="7" w:tplc="08090019" w:tentative="1">
      <w:start w:val="1"/>
      <w:numFmt w:val="lowerLetter"/>
      <w:lvlText w:val="%8."/>
      <w:lvlJc w:val="left"/>
      <w:pPr>
        <w:tabs>
          <w:tab w:val="num" w:pos="5820"/>
        </w:tabs>
        <w:ind w:left="5820" w:hanging="360"/>
      </w:pPr>
    </w:lvl>
    <w:lvl w:ilvl="8" w:tplc="0809001B" w:tentative="1">
      <w:start w:val="1"/>
      <w:numFmt w:val="lowerRoman"/>
      <w:lvlText w:val="%9."/>
      <w:lvlJc w:val="right"/>
      <w:pPr>
        <w:tabs>
          <w:tab w:val="num" w:pos="6540"/>
        </w:tabs>
        <w:ind w:left="6540" w:hanging="180"/>
      </w:pPr>
    </w:lvl>
  </w:abstractNum>
  <w:abstractNum w:abstractNumId="16" w15:restartNumberingAfterBreak="0">
    <w:nsid w:val="67DF1D16"/>
    <w:multiLevelType w:val="hybridMultilevel"/>
    <w:tmpl w:val="137A8866"/>
    <w:lvl w:ilvl="0" w:tplc="0427001B">
      <w:start w:val="1"/>
      <w:numFmt w:val="lowerRoman"/>
      <w:lvlText w:val="%1."/>
      <w:lvlJc w:val="right"/>
      <w:pPr>
        <w:ind w:left="720" w:hanging="360"/>
      </w:pPr>
    </w:lvl>
    <w:lvl w:ilvl="1" w:tplc="0427001B">
      <w:start w:val="1"/>
      <w:numFmt w:val="lowerRoman"/>
      <w:lvlText w:val="%2."/>
      <w:lvlJc w:val="righ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9E0015"/>
    <w:multiLevelType w:val="hybridMultilevel"/>
    <w:tmpl w:val="0B52BF38"/>
    <w:lvl w:ilvl="0" w:tplc="04270017">
      <w:start w:val="1"/>
      <w:numFmt w:val="lowerLetter"/>
      <w:lvlText w:val="%1)"/>
      <w:lvlJc w:val="left"/>
      <w:pPr>
        <w:ind w:left="720" w:hanging="360"/>
      </w:pPr>
    </w:lvl>
    <w:lvl w:ilvl="1" w:tplc="617EA2E0">
      <w:start w:val="1"/>
      <w:numFmt w:val="lowerRoman"/>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ABB47DA"/>
    <w:multiLevelType w:val="hybridMultilevel"/>
    <w:tmpl w:val="A42E2532"/>
    <w:lvl w:ilvl="0" w:tplc="349A5E90">
      <w:start w:val="1"/>
      <w:numFmt w:val="lowerRoman"/>
      <w:suff w:val="space"/>
      <w:lvlText w:val="%1."/>
      <w:lvlJc w:val="righ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9" w15:restartNumberingAfterBreak="0">
    <w:nsid w:val="6FAC6B3F"/>
    <w:multiLevelType w:val="hybridMultilevel"/>
    <w:tmpl w:val="4726DB2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581866324">
    <w:abstractNumId w:val="6"/>
  </w:num>
  <w:num w:numId="2" w16cid:durableId="749817859">
    <w:abstractNumId w:val="9"/>
  </w:num>
  <w:num w:numId="3" w16cid:durableId="1944534392">
    <w:abstractNumId w:val="0"/>
  </w:num>
  <w:num w:numId="4" w16cid:durableId="1778257065">
    <w:abstractNumId w:val="15"/>
  </w:num>
  <w:num w:numId="5" w16cid:durableId="2117938527">
    <w:abstractNumId w:val="7"/>
  </w:num>
  <w:num w:numId="6" w16cid:durableId="1108893374">
    <w:abstractNumId w:val="10"/>
  </w:num>
  <w:num w:numId="7" w16cid:durableId="528224240">
    <w:abstractNumId w:val="5"/>
  </w:num>
  <w:num w:numId="8" w16cid:durableId="1823809367">
    <w:abstractNumId w:val="13"/>
  </w:num>
  <w:num w:numId="9" w16cid:durableId="648440192">
    <w:abstractNumId w:val="2"/>
  </w:num>
  <w:num w:numId="10" w16cid:durableId="225146803">
    <w:abstractNumId w:val="18"/>
  </w:num>
  <w:num w:numId="11" w16cid:durableId="2045591176">
    <w:abstractNumId w:val="14"/>
  </w:num>
  <w:num w:numId="12" w16cid:durableId="270091989">
    <w:abstractNumId w:val="12"/>
  </w:num>
  <w:num w:numId="13" w16cid:durableId="594091189">
    <w:abstractNumId w:val="3"/>
  </w:num>
  <w:num w:numId="14" w16cid:durableId="1576162046">
    <w:abstractNumId w:val="11"/>
  </w:num>
  <w:num w:numId="15" w16cid:durableId="544098771">
    <w:abstractNumId w:val="4"/>
  </w:num>
  <w:num w:numId="16" w16cid:durableId="2124302894">
    <w:abstractNumId w:val="8"/>
  </w:num>
  <w:num w:numId="17" w16cid:durableId="1223180855">
    <w:abstractNumId w:val="17"/>
  </w:num>
  <w:num w:numId="18" w16cid:durableId="607540911">
    <w:abstractNumId w:val="1"/>
  </w:num>
  <w:num w:numId="19" w16cid:durableId="771704762">
    <w:abstractNumId w:val="16"/>
  </w:num>
  <w:num w:numId="20" w16cid:durableId="3654461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AC4"/>
    <w:rsid w:val="00014E1B"/>
    <w:rsid w:val="000D5E4B"/>
    <w:rsid w:val="000E1CC6"/>
    <w:rsid w:val="000E72EE"/>
    <w:rsid w:val="0011137E"/>
    <w:rsid w:val="00124E06"/>
    <w:rsid w:val="00137671"/>
    <w:rsid w:val="00190AD0"/>
    <w:rsid w:val="00192D13"/>
    <w:rsid w:val="001C40E6"/>
    <w:rsid w:val="00202627"/>
    <w:rsid w:val="00237835"/>
    <w:rsid w:val="00241C98"/>
    <w:rsid w:val="00247FAC"/>
    <w:rsid w:val="0026599D"/>
    <w:rsid w:val="00271D6A"/>
    <w:rsid w:val="002938C0"/>
    <w:rsid w:val="00367146"/>
    <w:rsid w:val="00371004"/>
    <w:rsid w:val="0039237B"/>
    <w:rsid w:val="003B5555"/>
    <w:rsid w:val="003C627D"/>
    <w:rsid w:val="003F2F1D"/>
    <w:rsid w:val="00424311"/>
    <w:rsid w:val="0046170B"/>
    <w:rsid w:val="0047669F"/>
    <w:rsid w:val="004E0BE8"/>
    <w:rsid w:val="004F04B2"/>
    <w:rsid w:val="00510B4C"/>
    <w:rsid w:val="00522238"/>
    <w:rsid w:val="00563209"/>
    <w:rsid w:val="00573377"/>
    <w:rsid w:val="00580D16"/>
    <w:rsid w:val="005C0FBD"/>
    <w:rsid w:val="00602997"/>
    <w:rsid w:val="00627EE6"/>
    <w:rsid w:val="006A77C2"/>
    <w:rsid w:val="006E78E6"/>
    <w:rsid w:val="00735A91"/>
    <w:rsid w:val="00751872"/>
    <w:rsid w:val="007812D7"/>
    <w:rsid w:val="00793AFF"/>
    <w:rsid w:val="007E1648"/>
    <w:rsid w:val="007E749A"/>
    <w:rsid w:val="008350B0"/>
    <w:rsid w:val="00854C06"/>
    <w:rsid w:val="008933D9"/>
    <w:rsid w:val="00897640"/>
    <w:rsid w:val="008E7B80"/>
    <w:rsid w:val="008F4E3D"/>
    <w:rsid w:val="00903112"/>
    <w:rsid w:val="00942123"/>
    <w:rsid w:val="0097509D"/>
    <w:rsid w:val="00A57661"/>
    <w:rsid w:val="00A63E44"/>
    <w:rsid w:val="00A8054B"/>
    <w:rsid w:val="00A914E0"/>
    <w:rsid w:val="00AB0792"/>
    <w:rsid w:val="00AB6E05"/>
    <w:rsid w:val="00AB7073"/>
    <w:rsid w:val="00B20B50"/>
    <w:rsid w:val="00B20C7C"/>
    <w:rsid w:val="00B271CF"/>
    <w:rsid w:val="00B356A5"/>
    <w:rsid w:val="00B52CC9"/>
    <w:rsid w:val="00B67F99"/>
    <w:rsid w:val="00BA4572"/>
    <w:rsid w:val="00C2356E"/>
    <w:rsid w:val="00C379C1"/>
    <w:rsid w:val="00CA5C81"/>
    <w:rsid w:val="00CE0DB6"/>
    <w:rsid w:val="00D12F48"/>
    <w:rsid w:val="00D41C85"/>
    <w:rsid w:val="00D53AC4"/>
    <w:rsid w:val="00DE4366"/>
    <w:rsid w:val="00E158B0"/>
    <w:rsid w:val="00E71CA9"/>
    <w:rsid w:val="00E86B9B"/>
    <w:rsid w:val="00EC0BEB"/>
    <w:rsid w:val="00EE38C6"/>
    <w:rsid w:val="00EF7386"/>
    <w:rsid w:val="00EF7D1B"/>
    <w:rsid w:val="00F0089D"/>
    <w:rsid w:val="00F1259B"/>
    <w:rsid w:val="00F2784E"/>
    <w:rsid w:val="00F91E27"/>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003CA"/>
  <w15:chartTrackingRefBased/>
  <w15:docId w15:val="{B1B4CE6B-39D7-47F9-9B32-6D9854B73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AC4"/>
    <w:pPr>
      <w:autoSpaceDN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D53AC4"/>
    <w:pPr>
      <w:keepNext/>
      <w:spacing w:before="240" w:after="60"/>
      <w:outlineLvl w:val="0"/>
    </w:pPr>
    <w:rPr>
      <w:rFonts w:ascii="Arial" w:hAnsi="Arial" w:cs="Arial"/>
      <w:b/>
      <w:bCs/>
      <w:kern w:val="32"/>
      <w:sz w:val="32"/>
      <w:szCs w:val="32"/>
    </w:rPr>
  </w:style>
  <w:style w:type="paragraph" w:styleId="Heading4">
    <w:name w:val="heading 4"/>
    <w:basedOn w:val="Normal"/>
    <w:next w:val="Normal"/>
    <w:link w:val="Heading4Char"/>
    <w:qFormat/>
    <w:rsid w:val="00D53AC4"/>
    <w:pPr>
      <w:keepNext/>
      <w:spacing w:before="240" w:after="60"/>
      <w:outlineLvl w:val="3"/>
    </w:pPr>
    <w:rPr>
      <w:b/>
      <w:bCs/>
      <w:sz w:val="28"/>
      <w:szCs w:val="28"/>
    </w:rPr>
  </w:style>
  <w:style w:type="paragraph" w:styleId="Heading5">
    <w:name w:val="heading 5"/>
    <w:basedOn w:val="Normal"/>
    <w:next w:val="Normal"/>
    <w:link w:val="Heading5Char"/>
    <w:qFormat/>
    <w:rsid w:val="00D53AC4"/>
    <w:pPr>
      <w:overflowPunct w:val="0"/>
      <w:autoSpaceDE w:val="0"/>
      <w:adjustRightInd w:val="0"/>
      <w:spacing w:before="240" w:after="60"/>
      <w:outlineLvl w:val="4"/>
    </w:pPr>
    <w:rPr>
      <w:b/>
      <w:bCs/>
      <w:i/>
      <w:iCs/>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3AC4"/>
    <w:rPr>
      <w:rFonts w:ascii="Arial" w:eastAsia="Times New Roman" w:hAnsi="Arial" w:cs="Arial"/>
      <w:b/>
      <w:bCs/>
      <w:kern w:val="32"/>
      <w:sz w:val="32"/>
      <w:szCs w:val="32"/>
      <w:lang w:val="lt-LT"/>
    </w:rPr>
  </w:style>
  <w:style w:type="character" w:customStyle="1" w:styleId="Heading4Char">
    <w:name w:val="Heading 4 Char"/>
    <w:basedOn w:val="DefaultParagraphFont"/>
    <w:link w:val="Heading4"/>
    <w:rsid w:val="00D53AC4"/>
    <w:rPr>
      <w:rFonts w:ascii="Times New Roman" w:eastAsia="Times New Roman" w:hAnsi="Times New Roman" w:cs="Times New Roman"/>
      <w:b/>
      <w:bCs/>
      <w:sz w:val="28"/>
      <w:szCs w:val="28"/>
      <w:lang w:val="lt-LT"/>
    </w:rPr>
  </w:style>
  <w:style w:type="character" w:customStyle="1" w:styleId="Heading5Char">
    <w:name w:val="Heading 5 Char"/>
    <w:basedOn w:val="DefaultParagraphFont"/>
    <w:link w:val="Heading5"/>
    <w:rsid w:val="00D53AC4"/>
    <w:rPr>
      <w:rFonts w:ascii="Times New Roman" w:eastAsia="Times New Roman" w:hAnsi="Times New Roman" w:cs="Times New Roman"/>
      <w:b/>
      <w:bCs/>
      <w:i/>
      <w:iCs/>
      <w:sz w:val="26"/>
      <w:szCs w:val="26"/>
      <w:lang w:val="lt-LT" w:eastAsia="en-GB"/>
    </w:rPr>
  </w:style>
  <w:style w:type="paragraph" w:styleId="NormalWeb">
    <w:name w:val="Normal (Web)"/>
    <w:basedOn w:val="Normal"/>
    <w:rsid w:val="00D53AC4"/>
    <w:pPr>
      <w:overflowPunct w:val="0"/>
      <w:autoSpaceDE w:val="0"/>
      <w:adjustRightInd w:val="0"/>
      <w:spacing w:before="100" w:after="100"/>
    </w:pPr>
    <w:rPr>
      <w:sz w:val="24"/>
      <w:szCs w:val="24"/>
      <w:lang w:eastAsia="en-GB"/>
    </w:rPr>
  </w:style>
  <w:style w:type="paragraph" w:styleId="Header">
    <w:name w:val="header"/>
    <w:basedOn w:val="Normal"/>
    <w:link w:val="HeaderChar"/>
    <w:rsid w:val="00D53AC4"/>
    <w:pPr>
      <w:tabs>
        <w:tab w:val="center" w:pos="4153"/>
        <w:tab w:val="right" w:pos="8306"/>
      </w:tabs>
    </w:pPr>
  </w:style>
  <w:style w:type="character" w:customStyle="1" w:styleId="HeaderChar">
    <w:name w:val="Header Char"/>
    <w:basedOn w:val="DefaultParagraphFont"/>
    <w:link w:val="Header"/>
    <w:rsid w:val="00D53AC4"/>
    <w:rPr>
      <w:rFonts w:ascii="Times New Roman" w:eastAsia="Times New Roman" w:hAnsi="Times New Roman" w:cs="Times New Roman"/>
      <w:sz w:val="20"/>
      <w:szCs w:val="20"/>
      <w:lang w:val="lt-LT"/>
    </w:rPr>
  </w:style>
  <w:style w:type="paragraph" w:styleId="Title">
    <w:name w:val="Title"/>
    <w:basedOn w:val="Normal"/>
    <w:link w:val="TitleChar"/>
    <w:qFormat/>
    <w:rsid w:val="00D53AC4"/>
    <w:pPr>
      <w:overflowPunct w:val="0"/>
      <w:autoSpaceDE w:val="0"/>
      <w:adjustRightInd w:val="0"/>
      <w:jc w:val="center"/>
    </w:pPr>
    <w:rPr>
      <w:b/>
      <w:bCs/>
      <w:sz w:val="24"/>
      <w:szCs w:val="24"/>
      <w:u w:val="single"/>
      <w:lang w:eastAsia="en-GB"/>
    </w:rPr>
  </w:style>
  <w:style w:type="character" w:customStyle="1" w:styleId="TitleChar">
    <w:name w:val="Title Char"/>
    <w:basedOn w:val="DefaultParagraphFont"/>
    <w:link w:val="Title"/>
    <w:rsid w:val="00D53AC4"/>
    <w:rPr>
      <w:rFonts w:ascii="Times New Roman" w:eastAsia="Times New Roman" w:hAnsi="Times New Roman" w:cs="Times New Roman"/>
      <w:b/>
      <w:bCs/>
      <w:sz w:val="24"/>
      <w:szCs w:val="24"/>
      <w:u w:val="single"/>
      <w:lang w:val="lt-LT" w:eastAsia="en-GB"/>
    </w:rPr>
  </w:style>
  <w:style w:type="paragraph" w:styleId="BodyTextIndent">
    <w:name w:val="Body Text Indent"/>
    <w:basedOn w:val="Normal"/>
    <w:link w:val="BodyTextIndentChar"/>
    <w:rsid w:val="00D53AC4"/>
    <w:pPr>
      <w:ind w:left="562" w:hanging="562"/>
      <w:jc w:val="both"/>
    </w:pPr>
  </w:style>
  <w:style w:type="character" w:customStyle="1" w:styleId="BodyTextIndentChar">
    <w:name w:val="Body Text Indent Char"/>
    <w:basedOn w:val="DefaultParagraphFont"/>
    <w:link w:val="BodyTextIndent"/>
    <w:rsid w:val="00D53AC4"/>
    <w:rPr>
      <w:rFonts w:ascii="Times New Roman" w:eastAsia="Times New Roman" w:hAnsi="Times New Roman" w:cs="Times New Roman"/>
      <w:sz w:val="20"/>
      <w:szCs w:val="20"/>
      <w:lang w:val="lt-LT"/>
    </w:rPr>
  </w:style>
  <w:style w:type="paragraph" w:customStyle="1" w:styleId="Text05">
    <w:name w:val="Text0.5"/>
    <w:basedOn w:val="Normal"/>
    <w:rsid w:val="00D53AC4"/>
    <w:pPr>
      <w:keepLines/>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overflowPunct w:val="0"/>
      <w:autoSpaceDE w:val="0"/>
      <w:adjustRightInd w:val="0"/>
      <w:spacing w:after="120"/>
      <w:jc w:val="both"/>
    </w:pPr>
    <w:rPr>
      <w:sz w:val="22"/>
      <w:szCs w:val="22"/>
      <w:lang w:eastAsia="en-GB"/>
    </w:rPr>
  </w:style>
  <w:style w:type="paragraph" w:customStyle="1" w:styleId="basetext">
    <w:name w:val="base text"/>
    <w:basedOn w:val="Normal"/>
    <w:rsid w:val="00D53AC4"/>
    <w:pPr>
      <w:tabs>
        <w:tab w:val="left" w:pos="567"/>
        <w:tab w:val="left" w:pos="1134"/>
        <w:tab w:val="left" w:pos="1701"/>
        <w:tab w:val="left" w:pos="2268"/>
        <w:tab w:val="left" w:pos="2835"/>
        <w:tab w:val="left" w:pos="3402"/>
      </w:tabs>
      <w:autoSpaceDN/>
      <w:spacing w:line="220" w:lineRule="exact"/>
      <w:jc w:val="both"/>
    </w:pPr>
    <w:rPr>
      <w:rFonts w:ascii="NewCenturySchlbk" w:hAnsi="NewCenturySchlbk"/>
    </w:rPr>
  </w:style>
  <w:style w:type="paragraph" w:styleId="ListParagraph">
    <w:name w:val="List Paragraph"/>
    <w:basedOn w:val="Normal"/>
    <w:uiPriority w:val="34"/>
    <w:qFormat/>
    <w:rsid w:val="00D53AC4"/>
    <w:pPr>
      <w:ind w:left="720"/>
    </w:pPr>
  </w:style>
  <w:style w:type="character" w:styleId="CommentReference">
    <w:name w:val="annotation reference"/>
    <w:basedOn w:val="DefaultParagraphFont"/>
    <w:uiPriority w:val="99"/>
    <w:semiHidden/>
    <w:unhideWhenUsed/>
    <w:rsid w:val="008F4E3D"/>
    <w:rPr>
      <w:sz w:val="16"/>
      <w:szCs w:val="16"/>
    </w:rPr>
  </w:style>
  <w:style w:type="paragraph" w:styleId="CommentText">
    <w:name w:val="annotation text"/>
    <w:basedOn w:val="Normal"/>
    <w:link w:val="CommentTextChar"/>
    <w:uiPriority w:val="99"/>
    <w:semiHidden/>
    <w:unhideWhenUsed/>
    <w:rsid w:val="008F4E3D"/>
  </w:style>
  <w:style w:type="character" w:customStyle="1" w:styleId="CommentTextChar">
    <w:name w:val="Comment Text Char"/>
    <w:basedOn w:val="DefaultParagraphFont"/>
    <w:link w:val="CommentText"/>
    <w:uiPriority w:val="99"/>
    <w:semiHidden/>
    <w:rsid w:val="008F4E3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F4E3D"/>
    <w:rPr>
      <w:b/>
      <w:bCs/>
    </w:rPr>
  </w:style>
  <w:style w:type="character" w:customStyle="1" w:styleId="CommentSubjectChar">
    <w:name w:val="Comment Subject Char"/>
    <w:basedOn w:val="CommentTextChar"/>
    <w:link w:val="CommentSubject"/>
    <w:uiPriority w:val="99"/>
    <w:semiHidden/>
    <w:rsid w:val="008F4E3D"/>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F4E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4E3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03775">
      <w:bodyDiv w:val="1"/>
      <w:marLeft w:val="0"/>
      <w:marRight w:val="0"/>
      <w:marTop w:val="0"/>
      <w:marBottom w:val="0"/>
      <w:divBdr>
        <w:top w:val="none" w:sz="0" w:space="0" w:color="auto"/>
        <w:left w:val="none" w:sz="0" w:space="0" w:color="auto"/>
        <w:bottom w:val="none" w:sz="0" w:space="0" w:color="auto"/>
        <w:right w:val="none" w:sz="0" w:space="0" w:color="auto"/>
      </w:divBdr>
      <w:divsChild>
        <w:div w:id="972636119">
          <w:marLeft w:val="0"/>
          <w:marRight w:val="0"/>
          <w:marTop w:val="0"/>
          <w:marBottom w:val="0"/>
          <w:divBdr>
            <w:top w:val="none" w:sz="0" w:space="0" w:color="auto"/>
            <w:left w:val="none" w:sz="0" w:space="0" w:color="auto"/>
            <w:bottom w:val="none" w:sz="0" w:space="0" w:color="auto"/>
            <w:right w:val="none" w:sz="0" w:space="0" w:color="auto"/>
          </w:divBdr>
          <w:divsChild>
            <w:div w:id="815337982">
              <w:marLeft w:val="0"/>
              <w:marRight w:val="0"/>
              <w:marTop w:val="0"/>
              <w:marBottom w:val="0"/>
              <w:divBdr>
                <w:top w:val="none" w:sz="0" w:space="0" w:color="auto"/>
                <w:left w:val="none" w:sz="0" w:space="0" w:color="auto"/>
                <w:bottom w:val="none" w:sz="0" w:space="0" w:color="auto"/>
                <w:right w:val="none" w:sz="0" w:space="0" w:color="auto"/>
              </w:divBdr>
              <w:divsChild>
                <w:div w:id="225532659">
                  <w:marLeft w:val="0"/>
                  <w:marRight w:val="0"/>
                  <w:marTop w:val="0"/>
                  <w:marBottom w:val="0"/>
                  <w:divBdr>
                    <w:top w:val="none" w:sz="0" w:space="0" w:color="auto"/>
                    <w:left w:val="none" w:sz="0" w:space="0" w:color="auto"/>
                    <w:bottom w:val="none" w:sz="0" w:space="0" w:color="auto"/>
                    <w:right w:val="none" w:sz="0" w:space="0" w:color="auto"/>
                  </w:divBdr>
                </w:div>
                <w:div w:id="825247500">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45DCA645-21F4-4816-BA9A-BD7CDEE5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16343</Words>
  <Characters>9317</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Gabrielius Marozas</dc:creator>
  <cp:keywords/>
  <dc:description/>
  <cp:lastModifiedBy>Asta Veličkienė</cp:lastModifiedBy>
  <cp:revision>2</cp:revision>
  <dcterms:created xsi:type="dcterms:W3CDTF">2025-11-24T09:28:00Z</dcterms:created>
  <dcterms:modified xsi:type="dcterms:W3CDTF">2025-11-24T09:28:00Z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2025-01-20T08:10:51Z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6f7c20b9-02d5-4366-af28-b28fc7227d8d</vt:lpwstr>
  </property>
  <property fmtid="{D5CDD505-2E9C-101B-9397-08002B2CF9AE}" pid="8" name="MSIP_Label_9043f10a-881e-4653-a55e-02ca2cc829dc_ContentBits">
    <vt:lpwstr>0</vt:lpwstr>
  </property>
</Properties>
</file>